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995" w:leader="none"/>
        </w:tabs>
        <w:jc w:val="center"/>
        <w:rPr>
          <w:color w:val="FF0000"/>
          <w:lang w:bidi="ar-SA"/>
        </w:rPr>
      </w:pPr>
      <w:r>
        <w:rPr>
          <w:color w:val="FF0000"/>
          <w:lang w:bidi="ar-SA"/>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995" w:leader="none"/>
        </w:tabs>
        <w:jc w:val="center"/>
        <w:rPr/>
      </w:pPr>
      <w:r>
        <w:rPr>
          <w:b/>
          <w:bCs/>
          <w:lang w:bidi="ar-SA"/>
        </w:rPr>
        <w:t xml:space="preserve">ДОГОВОР ПОСТАВКИ № </w:t>
      </w:r>
      <w:r>
        <w:rPr>
          <w:rFonts w:ascii="Arial" w:hAnsi="Arial"/>
          <w:b w:val="false"/>
          <w:bCs/>
          <w:i w:val="false"/>
          <w:strike w:val="false"/>
          <w:dstrike w:val="false"/>
          <w:outline w:val="false"/>
          <w:shadow w:val="false"/>
          <w:sz w:val="20"/>
          <w:u w:val="none"/>
          <w:em w:val="none"/>
          <w:lang w:bidi="ar-SA"/>
        </w:rPr>
        <w:t>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995" w:leader="none"/>
        </w:tabs>
        <w:jc w:val="center"/>
        <w:rPr>
          <w:b/>
          <w:b/>
          <w:bCs/>
          <w:lang w:bidi="ar-SA"/>
        </w:rPr>
      </w:pPr>
      <w:r>
        <w:rPr>
          <w:b/>
          <w:bCs/>
          <w:lang w:bidi="ar-SA"/>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995" w:leader="none"/>
        </w:tabs>
        <w:jc w:val="center"/>
        <w:rPr>
          <w:b/>
          <w:b/>
          <w:bCs/>
          <w:lang w:bidi="ar-SA"/>
        </w:rPr>
      </w:pPr>
      <w:r>
        <w:rPr>
          <w:b/>
          <w:bCs/>
          <w:lang w:bidi="ar-SA"/>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995" w:leader="none"/>
        </w:tabs>
        <w:jc w:val="center"/>
        <w:rPr>
          <w:lang w:bidi="ar-SA"/>
        </w:rPr>
      </w:pPr>
      <w:r>
        <w:rPr>
          <w:lang w:bidi="ar-SA"/>
        </w:rPr>
      </w:r>
    </w:p>
    <w:p>
      <w:pPr>
        <w:pStyle w:val="Normal"/>
        <w:jc w:val="both"/>
        <w:rPr>
          <w:lang w:bidi="ar-SA"/>
        </w:rPr>
      </w:pPr>
      <w:r>
        <w:rPr>
          <w:lang w:bidi="ar-SA"/>
        </w:rPr>
      </w:r>
    </w:p>
    <w:p>
      <w:pPr>
        <w:pStyle w:val="Normal"/>
        <w:jc w:val="both"/>
        <w:rPr/>
      </w:pPr>
      <w:r>
        <w:rPr>
          <w:lang w:bidi="ar-SA"/>
        </w:rPr>
        <w:t>город Красноярск                                                                                                                                            «__» ____</w:t>
      </w:r>
      <w:r>
        <w:rPr>
          <w:lang w:bidi="ar-SA"/>
        </w:rPr>
        <w:t>2019г.</w:t>
      </w:r>
    </w:p>
    <w:p>
      <w:pPr>
        <w:pStyle w:val="Normal"/>
        <w:jc w:val="both"/>
        <w:rPr>
          <w:lang w:bidi="ar-SA"/>
        </w:rPr>
      </w:pPr>
      <w:r>
        <w:rPr>
          <w:lang w:bidi="ar-SA"/>
        </w:rPr>
      </w:r>
    </w:p>
    <w:p>
      <w:pPr>
        <w:pStyle w:val="Normal"/>
        <w:jc w:val="both"/>
        <w:rPr>
          <w:lang w:bidi="ar-SA"/>
        </w:rPr>
      </w:pPr>
      <w:r>
        <w:rPr>
          <w:lang w:bidi="ar-SA"/>
        </w:rPr>
      </w:r>
    </w:p>
    <w:p>
      <w:pPr>
        <w:pStyle w:val="Normal"/>
        <w:jc w:val="both"/>
        <w:rPr>
          <w:lang w:bidi="ar-SA"/>
        </w:rPr>
      </w:pPr>
      <w:r>
        <w:rPr>
          <w:lang w:bidi="ar-SA"/>
        </w:rPr>
      </w:r>
    </w:p>
    <w:p>
      <w:pPr>
        <w:pStyle w:val="Normal"/>
        <w:jc w:val="both"/>
        <w:rPr/>
      </w:pPr>
      <w:r>
        <w:rPr>
          <w:b/>
          <w:bCs/>
          <w:lang w:bidi="ar-SA"/>
        </w:rPr>
        <w:t>Общество с ограниченной ответственностью Торгово-Производственный Холдинг «Промрезинотехника»</w:t>
      </w:r>
      <w:r>
        <w:rPr>
          <w:lang w:bidi="ar-SA"/>
        </w:rPr>
        <w:t xml:space="preserve">, именуемое в дальнейшем «Поставщик», в лице Генерального директора Нипы Дмитрия Анатольевича, действующего на основании Устава, с одной стороны и </w:t>
      </w:r>
      <w:r>
        <w:rPr>
          <w:b/>
          <w:bCs/>
          <w:lang w:bidi="ar-SA"/>
        </w:rPr>
        <w:br/>
        <w:t xml:space="preserve">_______________________________________ </w:t>
      </w:r>
      <w:r>
        <w:rPr>
          <w:b/>
          <w:bCs/>
          <w:color w:val="000000"/>
          <w:sz w:val="20"/>
          <w:szCs w:val="20"/>
          <w:lang w:bidi="ar-SA"/>
        </w:rPr>
        <w:t>именуемое</w:t>
      </w:r>
      <w:r>
        <w:rPr>
          <w:b/>
          <w:bCs/>
          <w:lang w:bidi="ar-SA"/>
        </w:rPr>
        <w:t xml:space="preserve"> в дальнейшем «Покупатель»</w:t>
      </w:r>
      <w:r>
        <w:rPr>
          <w:lang w:bidi="ar-SA"/>
        </w:rPr>
        <w:t xml:space="preserve">, в лице </w:t>
      </w:r>
      <w:r>
        <w:rPr>
          <w:b/>
          <w:color w:val="000000"/>
          <w:lang w:bidi="ar-SA"/>
        </w:rPr>
        <w:t>___________________</w:t>
      </w:r>
      <w:r>
        <w:rPr>
          <w:bCs/>
          <w:color w:val="000000"/>
          <w:lang w:bidi="ar-SA"/>
        </w:rPr>
        <w:t>,</w:t>
      </w:r>
      <w:r>
        <w:rPr>
          <w:lang w:bidi="ar-SA"/>
        </w:rPr>
        <w:t xml:space="preserve"> действующего на основании Устава с другой стороны, а вместе именуемые «Стороны», заключили настоящий Договор о нижеследующем: </w:t>
      </w:r>
    </w:p>
    <w:p>
      <w:pPr>
        <w:pStyle w:val="Normal"/>
        <w:jc w:val="both"/>
        <w:rPr>
          <w:lang w:bidi="ar-SA"/>
        </w:rPr>
      </w:pPr>
      <w:r>
        <w:rPr>
          <w:lang w:bidi="ar-SA"/>
        </w:rPr>
      </w:r>
    </w:p>
    <w:p>
      <w:pPr>
        <w:pStyle w:val="Normal"/>
        <w:numPr>
          <w:ilvl w:val="0"/>
          <w:numId w:val="2"/>
        </w:numPr>
        <w:tabs>
          <w:tab w:val="left" w:pos="0" w:leader="none"/>
          <w:tab w:val="left" w:pos="194" w:leader="none"/>
          <w:tab w:val="left" w:pos="389" w:leader="none"/>
          <w:tab w:val="left" w:pos="1238" w:leader="none"/>
        </w:tabs>
        <w:jc w:val="center"/>
        <w:rPr/>
      </w:pPr>
      <w:r>
        <w:rPr>
          <w:b/>
          <w:bCs/>
          <w:lang w:bidi="ar-SA"/>
        </w:rPr>
        <w:t>Предмет Договора.</w:t>
      </w:r>
    </w:p>
    <w:p>
      <w:pPr>
        <w:pStyle w:val="Normal"/>
        <w:jc w:val="both"/>
        <w:rPr/>
      </w:pPr>
      <w:r>
        <w:rPr>
          <w:lang w:bidi="ar-SA"/>
        </w:rPr>
        <w:t>1.1. Поставщик обязуется передать в собственность Покупателя, а Покупатель обязуется принять и оплатить товар: Резиновые технические изделия  и  Асбесто-технические изделия.</w:t>
      </w:r>
    </w:p>
    <w:p>
      <w:pPr>
        <w:pStyle w:val="Normal"/>
        <w:jc w:val="both"/>
        <w:rPr>
          <w:color w:val="00000A"/>
        </w:rPr>
      </w:pPr>
      <w:r>
        <w:rPr>
          <w:color w:val="00000A"/>
          <w:lang w:bidi="ar-SA"/>
        </w:rPr>
        <w:t xml:space="preserve">1.2. Количество и ассортимент товара определяется в счетах на оплату и (или) в Дополнительных соглашениях, Спецификациях,  являющихся неотъемлемой частью настоящего  Договора. </w:t>
      </w:r>
    </w:p>
    <w:p>
      <w:pPr>
        <w:pStyle w:val="Normal"/>
        <w:tabs>
          <w:tab w:val="left" w:pos="1080" w:leader="none"/>
        </w:tabs>
        <w:jc w:val="both"/>
        <w:rPr/>
      </w:pPr>
      <w:r>
        <w:rPr>
          <w:rFonts w:eastAsia="Times New Roman"/>
          <w:color w:val="00000A"/>
          <w:lang w:bidi="ar-SA"/>
        </w:rPr>
        <w:t xml:space="preserve"> </w:t>
      </w:r>
      <w:r>
        <w:rPr>
          <w:color w:val="00000A"/>
          <w:lang w:bidi="ar-SA"/>
        </w:rPr>
        <w:t>1.3 Качество и комплектность товара должны соответствовать ГОСТу, техническим условиям и другим нормативно-техническим документам, утверждённым</w:t>
      </w:r>
      <w:r>
        <w:rPr>
          <w:lang w:bidi="ar-SA"/>
        </w:rPr>
        <w:t xml:space="preserve"> в установленном порядке, и подтверждаться соответствующим сертификатом и/или паспортом.</w:t>
      </w:r>
    </w:p>
    <w:p>
      <w:pPr>
        <w:pStyle w:val="Normal"/>
        <w:jc w:val="both"/>
        <w:rPr>
          <w:lang w:bidi="ar-SA"/>
        </w:rPr>
      </w:pPr>
      <w:r>
        <w:rPr>
          <w:lang w:bidi="ar-SA"/>
        </w:rPr>
      </w:r>
    </w:p>
    <w:p>
      <w:pPr>
        <w:pStyle w:val="Normal"/>
        <w:numPr>
          <w:ilvl w:val="0"/>
          <w:numId w:val="1"/>
        </w:numPr>
        <w:tabs>
          <w:tab w:val="left" w:pos="0" w:leader="none"/>
          <w:tab w:val="left" w:pos="194" w:leader="none"/>
          <w:tab w:val="left" w:pos="389" w:leader="none"/>
          <w:tab w:val="left" w:pos="1238" w:leader="none"/>
        </w:tabs>
        <w:jc w:val="center"/>
        <w:rPr/>
      </w:pPr>
      <w:r>
        <w:rPr>
          <w:b/>
          <w:bCs/>
          <w:lang w:bidi="ar-SA"/>
        </w:rPr>
        <w:t>Стоимость товара.  Цена.</w:t>
      </w:r>
    </w:p>
    <w:p>
      <w:pPr>
        <w:pStyle w:val="Normal"/>
        <w:jc w:val="both"/>
        <w:rPr>
          <w:color w:val="FF0000"/>
        </w:rPr>
      </w:pPr>
      <w:r>
        <w:rPr>
          <w:color w:val="000000"/>
          <w:lang w:bidi="ar-SA"/>
        </w:rPr>
        <w:t>2.1. Цена товара указывается в прайс-листе Поставщика, действующему на день поступления заказа от Покупателя.</w:t>
      </w:r>
    </w:p>
    <w:p>
      <w:pPr>
        <w:pStyle w:val="Normal"/>
        <w:jc w:val="both"/>
        <w:rPr>
          <w:color w:val="000000"/>
        </w:rPr>
      </w:pPr>
      <w:r>
        <w:rPr>
          <w:color w:val="000000"/>
          <w:lang w:bidi="ar-SA"/>
        </w:rPr>
        <w:t xml:space="preserve">Заказ Покупателя должен содержать наименование, ассортимент, количество товара. Заказ может передаваться Поставщику нарочным, по почте, по факсу, по электронной почте. После получения заказа Поставщик выставляет Покупателю счёт на оплату. </w:t>
      </w:r>
    </w:p>
    <w:p>
      <w:pPr>
        <w:pStyle w:val="Normal"/>
        <w:tabs>
          <w:tab w:val="left" w:pos="0" w:leader="none"/>
          <w:tab w:val="left" w:pos="194" w:leader="none"/>
          <w:tab w:val="left" w:pos="389" w:leader="none"/>
        </w:tabs>
        <w:jc w:val="both"/>
        <w:rPr>
          <w:color w:val="000000"/>
        </w:rPr>
      </w:pPr>
      <w:r>
        <w:rPr>
          <w:rFonts w:eastAsia="Times New Roman"/>
          <w:color w:val="000000"/>
          <w:lang w:bidi="ar-SA"/>
        </w:rPr>
        <w:t xml:space="preserve"> </w:t>
      </w:r>
      <w:r>
        <w:rPr>
          <w:color w:val="000000"/>
          <w:lang w:bidi="ar-SA"/>
        </w:rPr>
        <w:t>2.2. Цена товара с НДС указывается в счетах на оплату, выставляемых Поставщиком и может быть отражена в  Спецификациях или в Дополнительных соглашениях, в случае если они будут заключены между сторонами.</w:t>
      </w:r>
    </w:p>
    <w:p>
      <w:pPr>
        <w:pStyle w:val="Normal"/>
        <w:jc w:val="both"/>
        <w:rPr>
          <w:color w:val="000000"/>
        </w:rPr>
      </w:pPr>
      <w:r>
        <w:rPr>
          <w:color w:val="000000"/>
          <w:lang w:bidi="ar-SA"/>
        </w:rPr>
        <w:t>2.3. Счёт на товар действителен в течение 10 календарных дней с момента выставления. По истечении данного срока, если Покупателем не произведена оплата, счёт аннулируется, цены на товар считаются не согласованными.</w:t>
      </w:r>
    </w:p>
    <w:p>
      <w:pPr>
        <w:pStyle w:val="Normal"/>
        <w:jc w:val="both"/>
        <w:rPr>
          <w:color w:val="FF0000"/>
          <w:lang w:bidi="ar-SA"/>
        </w:rPr>
      </w:pPr>
      <w:r>
        <w:rPr>
          <w:color w:val="000000"/>
          <w:lang w:bidi="ar-SA"/>
        </w:rPr>
        <w:t xml:space="preserve">2.4. Изменение цены в одностороннем порядке не допускается.  Поставщик имеет право не менее чем за 10 дней до даты изменения цены предложить Покупателю подписать Протокол согласования цены, представив при этом экономическое обоснование. Цена на отгруженный Поставщиком товар изменению не подлежит.   </w:t>
      </w:r>
    </w:p>
    <w:p>
      <w:pPr>
        <w:pStyle w:val="Normal"/>
        <w:jc w:val="both"/>
        <w:rPr>
          <w:color w:val="FF0000"/>
          <w:lang w:bidi="ar-SA"/>
        </w:rPr>
      </w:pPr>
      <w:r>
        <w:rPr>
          <w:color w:val="000000"/>
          <w:lang w:bidi="ar-SA"/>
        </w:rPr>
        <w:t xml:space="preserve">2.5. Цены на товар могут устанавливаться как в рублях, так и в условных единицах (если не указано иное, одна условная единица равна одному евро). В случае установления цены в условных единицах, товар подлежит оплате в рублях РФ по курсу соответствующей валюты, установленному ЦБ РФ на день авансового или окончательного </w:t>
      </w:r>
      <w:bookmarkStart w:id="0" w:name="_GoBack"/>
      <w:bookmarkEnd w:id="0"/>
      <w:r>
        <w:rPr>
          <w:color w:val="000000"/>
          <w:lang w:bidi="ar-SA"/>
        </w:rPr>
        <w:t xml:space="preserve">платежа. </w:t>
      </w:r>
    </w:p>
    <w:p>
      <w:pPr>
        <w:pStyle w:val="Normal"/>
        <w:jc w:val="both"/>
        <w:rPr>
          <w:highlight w:val="red"/>
          <w:lang w:bidi="ar-SA"/>
        </w:rPr>
      </w:pPr>
      <w:r>
        <w:rPr>
          <w:color w:val="00000A"/>
          <w:lang w:bidi="ar-SA"/>
        </w:rPr>
        <w:t xml:space="preserve">Не </w:t>
      </w:r>
      <w:r>
        <w:rPr>
          <w:lang w:bidi="ar-SA"/>
        </w:rPr>
        <w:t>зависимо от условия оплаты, документы составляются в валюте РФ на следующих условиях</w:t>
      </w:r>
      <w:r>
        <w:rPr>
          <w:color w:val="00000A"/>
          <w:lang w:bidi="ar-SA"/>
        </w:rPr>
        <w:t xml:space="preserve">: в случае 100% предварительной оплаты товара, при заполнении документов применяется курс валют, установленный ЦБ РФ на день оплаты; в случае 100% отсрочки оплаты применяется курс валют, установленный ЦБ РФ на дату </w:t>
      </w:r>
      <w:r>
        <w:rPr>
          <w:color w:val="00000A"/>
          <w:highlight w:val="white"/>
          <w:lang w:bidi="ar-SA"/>
        </w:rPr>
        <w:t>оплаты.</w:t>
      </w:r>
      <w:r>
        <w:rPr>
          <w:color w:val="00000A"/>
          <w:lang w:bidi="ar-SA"/>
        </w:rPr>
        <w:t xml:space="preserve"> Оплата стоимости, установленной в условных единицах, производится по курсу ЦБ РФ на день списания денежных средств с расчётного счёта Покупателя.</w:t>
      </w:r>
      <w:r>
        <w:rPr>
          <w:color w:val="FF0000"/>
          <w:lang w:bidi="ar-SA"/>
        </w:rPr>
        <w:t xml:space="preserve"> </w:t>
      </w:r>
    </w:p>
    <w:p>
      <w:pPr>
        <w:pStyle w:val="Normal"/>
        <w:jc w:val="center"/>
        <w:rPr/>
      </w:pPr>
      <w:r>
        <w:rPr>
          <w:rFonts w:eastAsia="Times New Roman"/>
          <w:b/>
          <w:bCs/>
          <w:lang w:bidi="ar-SA"/>
        </w:rPr>
        <w:t xml:space="preserve"> </w:t>
      </w:r>
      <w:r>
        <w:rPr>
          <w:b/>
          <w:bCs/>
          <w:lang w:bidi="ar-SA"/>
        </w:rPr>
        <w:t xml:space="preserve">3. Условия поставки                                                                                                                                                                        </w:t>
      </w:r>
    </w:p>
    <w:p>
      <w:pPr>
        <w:pStyle w:val="Normal"/>
        <w:jc w:val="both"/>
        <w:rPr/>
      </w:pPr>
      <w:r>
        <w:rPr>
          <w:lang w:bidi="ar-SA"/>
        </w:rPr>
        <w:t>3.1. Поставка товара осуществляется со склада Поставщика в г. Красноярске, ул. 60 лет Октября 144Ж путём вывоза транспортными средствами, предоставленными Покупателем (самовывоз). Отгрузка товара перевозчику производится только по заявке Покупателя, согласованной с Поставщиком. В случае отгрузки товара перевозчику, Покупатель оплачивает все фактически понесённые Поставщиком транспортные расходы (погрузка, транспортный тариф, страхование груза и т.д.)</w:t>
      </w:r>
    </w:p>
    <w:p>
      <w:pPr>
        <w:pStyle w:val="Normal"/>
        <w:tabs>
          <w:tab w:val="left" w:pos="0" w:leader="none"/>
          <w:tab w:val="left" w:pos="194" w:leader="none"/>
          <w:tab w:val="left" w:pos="389" w:leader="none"/>
        </w:tabs>
        <w:jc w:val="both"/>
        <w:rPr>
          <w:color w:val="FF0000"/>
        </w:rPr>
      </w:pPr>
      <w:r>
        <w:rPr>
          <w:rFonts w:eastAsia="Times New Roman"/>
          <w:lang w:bidi="ar-SA"/>
        </w:rPr>
        <w:t xml:space="preserve"> </w:t>
      </w:r>
      <w:r>
        <w:rPr>
          <w:color w:val="000000"/>
          <w:lang w:bidi="ar-SA"/>
        </w:rPr>
        <w:t>3.2 Срок бесплатного хранения товара на складе Поставщика составляет не более 20 календарных дней с момента его оплаты. Если поставка не осуществлена вследствие просрочки оплаты товара, за дальнейшее хранение товара  Покупатель уплачивает Поставщику 0,05% от стоимости товара за каждый календарный день просрочки.</w:t>
      </w:r>
    </w:p>
    <w:p>
      <w:pPr>
        <w:pStyle w:val="Normal"/>
        <w:tabs>
          <w:tab w:val="left" w:pos="0" w:leader="none"/>
          <w:tab w:val="left" w:pos="194" w:leader="none"/>
          <w:tab w:val="left" w:pos="389" w:leader="none"/>
        </w:tabs>
        <w:jc w:val="both"/>
        <w:rPr>
          <w:color w:val="000000"/>
        </w:rPr>
      </w:pPr>
      <w:r>
        <w:rPr>
          <w:rFonts w:eastAsia="Times New Roman"/>
          <w:color w:val="000000"/>
          <w:lang w:bidi="ar-SA"/>
        </w:rPr>
        <w:t xml:space="preserve"> </w:t>
      </w:r>
      <w:r>
        <w:rPr>
          <w:color w:val="000000"/>
          <w:lang w:bidi="ar-SA"/>
        </w:rPr>
        <w:t>3.3 Универсальные передаточные документы, счета-фактуры, накладные, документы, подтверждающие качество товара, направляются Покупателю в течение 5 календарных дней с даты отгрузки.</w:t>
      </w:r>
    </w:p>
    <w:p>
      <w:pPr>
        <w:pStyle w:val="Normal"/>
        <w:tabs>
          <w:tab w:val="left" w:pos="0" w:leader="none"/>
          <w:tab w:val="left" w:pos="194" w:leader="none"/>
          <w:tab w:val="left" w:pos="389" w:leader="none"/>
        </w:tabs>
        <w:jc w:val="both"/>
        <w:rPr>
          <w:color w:val="FF0000"/>
        </w:rPr>
      </w:pPr>
      <w:r>
        <w:rPr>
          <w:rFonts w:eastAsia="Times New Roman"/>
          <w:color w:val="000000"/>
          <w:lang w:bidi="ar-SA"/>
        </w:rPr>
        <w:t xml:space="preserve"> </w:t>
      </w:r>
      <w:r>
        <w:rPr>
          <w:color w:val="000000"/>
          <w:lang w:bidi="ar-SA"/>
        </w:rPr>
        <w:t>3.4. Обязанности Поставщика по поставке товара считаются исполненными с момента передачи товара Покупателю, а в случае передачи товара перевозчику по заявке Покупателя – с момента передачи товара перевозчику.</w:t>
      </w:r>
    </w:p>
    <w:p>
      <w:pPr>
        <w:pStyle w:val="ListParagraph"/>
        <w:numPr>
          <w:ilvl w:val="1"/>
          <w:numId w:val="3"/>
        </w:numPr>
        <w:tabs>
          <w:tab w:val="left" w:pos="0" w:leader="none"/>
        </w:tabs>
        <w:ind w:left="0" w:hanging="0"/>
        <w:jc w:val="both"/>
        <w:rPr/>
      </w:pPr>
      <w:r>
        <w:rPr>
          <w:lang w:bidi="ar-SA"/>
        </w:rPr>
        <w:t xml:space="preserve">Право собственности, риск случайной гибели или случайного повреждения Продукции переходит к Покупателю с момента, когда в соответствии с договором Поставщик считается исполнившим свою обязанность по поставке товара Покупателю. </w:t>
      </w:r>
    </w:p>
    <w:p>
      <w:pPr>
        <w:pStyle w:val="Style19"/>
        <w:jc w:val="center"/>
        <w:rPr/>
      </w:pPr>
      <w:r>
        <w:rPr>
          <w:rFonts w:eastAsia="Times New Roman"/>
          <w:sz w:val="20"/>
          <w:szCs w:val="20"/>
          <w:lang w:bidi="ar-SA"/>
        </w:rPr>
        <w:t xml:space="preserve">   </w:t>
      </w:r>
    </w:p>
    <w:p>
      <w:pPr>
        <w:pStyle w:val="Style19"/>
        <w:jc w:val="center"/>
        <w:rPr/>
      </w:pPr>
      <w:r>
        <w:rPr>
          <w:sz w:val="20"/>
          <w:szCs w:val="20"/>
          <w:lang w:bidi="ar-SA"/>
        </w:rPr>
        <w:t xml:space="preserve">4. Порядок оплаты                                                                                                                                                                      </w:t>
      </w:r>
    </w:p>
    <w:p>
      <w:pPr>
        <w:pStyle w:val="Normal"/>
        <w:tabs>
          <w:tab w:val="left" w:pos="0" w:leader="none"/>
          <w:tab w:val="left" w:pos="194" w:leader="none"/>
          <w:tab w:val="left" w:pos="389" w:leader="none"/>
        </w:tabs>
        <w:jc w:val="both"/>
        <w:rPr>
          <w:lang w:bidi="ar-SA"/>
        </w:rPr>
      </w:pPr>
      <w:r>
        <w:rPr>
          <w:lang w:bidi="ar-SA"/>
        </w:rPr>
        <w:t xml:space="preserve">4.1 Оплата за товар осуществляется Покупателем в следующем порядке: </w:t>
      </w:r>
      <w:r>
        <w:rPr>
          <w:b/>
          <w:bCs/>
          <w:lang w:bidi="ar-SA"/>
        </w:rPr>
        <w:t>100 % предоплата</w:t>
      </w:r>
      <w:r>
        <w:rPr>
          <w:lang w:bidi="ar-SA"/>
        </w:rPr>
        <w:t>. Покупатель обязуется оплатить поставляемый Поставщиком товар, в порядке и на условиях, указанных в Договоре, и (или) Спецификациях, Дополнительных соглашениях, в случае если они будут заключены между сторонами.</w:t>
      </w:r>
    </w:p>
    <w:p>
      <w:pPr>
        <w:pStyle w:val="Normal"/>
        <w:tabs>
          <w:tab w:val="left" w:pos="0" w:leader="none"/>
          <w:tab w:val="left" w:pos="194" w:leader="none"/>
          <w:tab w:val="left" w:pos="389" w:leader="none"/>
        </w:tabs>
        <w:jc w:val="both"/>
        <w:rPr/>
      </w:pPr>
      <w:r>
        <w:rPr/>
        <w:t xml:space="preserve">4.2. В случае если поставка товара осуществлена Поставщиком без предоплаты, Покупатель обязан оплатить Товар в течение 3 (трех) дней с даты получения товара.  </w:t>
      </w:r>
    </w:p>
    <w:p>
      <w:pPr>
        <w:pStyle w:val="Normal"/>
        <w:tabs>
          <w:tab w:val="left" w:pos="0" w:leader="none"/>
          <w:tab w:val="left" w:pos="194" w:leader="none"/>
          <w:tab w:val="left" w:pos="389" w:leader="none"/>
        </w:tabs>
        <w:jc w:val="both"/>
        <w:rPr>
          <w:lang w:bidi="ar-SA"/>
        </w:rPr>
      </w:pPr>
      <w:r>
        <w:rPr>
          <w:lang w:bidi="ar-SA"/>
        </w:rPr>
        <w:t xml:space="preserve">4.2 Универсальный передаточный документ, счет-фактура, высылается Покупателю одним из следующих способов: заказным письмом почтовой связью, по электронной почте по адресу, указанному в настоящем договоре, в течение 5 (пяти) дней с даты отгрузки. </w:t>
      </w:r>
    </w:p>
    <w:p>
      <w:pPr>
        <w:pStyle w:val="Normal"/>
        <w:tabs>
          <w:tab w:val="left" w:pos="0" w:leader="none"/>
          <w:tab w:val="left" w:pos="194" w:leader="none"/>
          <w:tab w:val="left" w:pos="389" w:leader="none"/>
        </w:tabs>
        <w:jc w:val="both"/>
        <w:rPr/>
      </w:pPr>
      <w:r>
        <w:rPr>
          <w:lang w:bidi="ar-SA"/>
        </w:rPr>
        <w:t xml:space="preserve">4.3 Если цена товара не включает в себя стоимости тары, упаковки, маркировки, погрузочно-разгрузочных работ, услуг перевозчика и иных, связанных с доставкой товара Покупателю расходов, Покупатель оплачивает Поставщику стоимость указанных в настоящем пункте расходов в течение 10 дней с момента предъявления Поставщиком соответствующего требования и обосновывающих документов. </w:t>
      </w:r>
    </w:p>
    <w:p>
      <w:pPr>
        <w:pStyle w:val="Normal"/>
        <w:tabs>
          <w:tab w:val="left" w:pos="194" w:leader="none"/>
          <w:tab w:val="left" w:pos="389" w:leader="none"/>
        </w:tabs>
        <w:jc w:val="both"/>
        <w:rPr>
          <w:lang w:bidi="ar-SA"/>
        </w:rPr>
      </w:pPr>
      <w:r>
        <w:rPr>
          <w:lang w:bidi="ar-SA"/>
        </w:rPr>
      </w:r>
    </w:p>
    <w:p>
      <w:pPr>
        <w:pStyle w:val="Normal"/>
        <w:jc w:val="center"/>
        <w:rPr>
          <w:color w:val="000000"/>
        </w:rPr>
      </w:pPr>
      <w:r>
        <w:rPr>
          <w:b/>
          <w:bCs/>
          <w:color w:val="000000"/>
          <w:lang w:bidi="ar-SA"/>
        </w:rPr>
        <w:t>5. Сроки и порядок поставки товара.</w:t>
      </w:r>
    </w:p>
    <w:p>
      <w:pPr>
        <w:pStyle w:val="Normal"/>
        <w:jc w:val="both"/>
        <w:rPr>
          <w:color w:val="FF0000"/>
          <w:lang w:bidi="ar-SA"/>
        </w:rPr>
      </w:pPr>
      <w:r>
        <w:rPr>
          <w:color w:val="000000"/>
          <w:lang w:bidi="ar-SA"/>
        </w:rPr>
        <w:t xml:space="preserve">5.1. Поставщик обязуется поставить Товар в срок, указанный в спецификации, являющейся неотъемлемой частью настоящего договора. </w:t>
      </w:r>
    </w:p>
    <w:p>
      <w:pPr>
        <w:pStyle w:val="Normal"/>
        <w:jc w:val="both"/>
        <w:rPr/>
      </w:pPr>
      <w:r>
        <w:rPr>
          <w:lang w:bidi="ar-SA"/>
        </w:rPr>
        <w:t>5.2. Поставка товара осуществляется на условиях, которые оговорены  в договоре и (или) Спецификациях, Дополнительных соглашениях, в случае если они будут заключены между сторонами. Тара и упаковка должны обеспечивать сохранность товара при транспортировке и хранении.</w:t>
      </w:r>
    </w:p>
    <w:p>
      <w:pPr>
        <w:pStyle w:val="Normal"/>
        <w:jc w:val="both"/>
        <w:rPr>
          <w:color w:val="00000A"/>
        </w:rPr>
      </w:pPr>
      <w:r>
        <w:rPr>
          <w:color w:val="00000A"/>
          <w:lang w:bidi="ar-SA"/>
        </w:rPr>
        <w:t>5.3. Если Поставщик передал Покупателю меньшее количество товара, чем определено настоящим Договором или в ассортименте, не соответствующим Договору, Покупатель вправе потребовать передать недостающее количество товара.</w:t>
      </w:r>
    </w:p>
    <w:p>
      <w:pPr>
        <w:pStyle w:val="Normal"/>
        <w:jc w:val="both"/>
        <w:rPr>
          <w:color w:val="00000A"/>
        </w:rPr>
      </w:pPr>
      <w:r>
        <w:rPr>
          <w:color w:val="00000A"/>
          <w:lang w:bidi="ar-SA"/>
        </w:rPr>
        <w:t>5.4. Если Покупателю будет передан товар ненадлежащего качества, то есть товар, не соответствующий требованиям настоящего Договора о качестве товара, он вправе по своему выбору потребовать от Поставщика:</w:t>
      </w:r>
    </w:p>
    <w:p>
      <w:pPr>
        <w:pStyle w:val="Normal"/>
        <w:jc w:val="both"/>
        <w:rPr>
          <w:color w:val="00000A"/>
        </w:rPr>
      </w:pPr>
      <w:r>
        <w:rPr>
          <w:color w:val="00000A"/>
          <w:lang w:bidi="ar-SA"/>
        </w:rPr>
        <w:tab/>
        <w:t>- соразмерного уменьшения покупной цены;</w:t>
      </w:r>
    </w:p>
    <w:p>
      <w:pPr>
        <w:pStyle w:val="Normal"/>
        <w:jc w:val="both"/>
        <w:rPr>
          <w:color w:val="00000A"/>
        </w:rPr>
      </w:pPr>
      <w:r>
        <w:rPr>
          <w:color w:val="00000A"/>
          <w:lang w:bidi="ar-SA"/>
        </w:rPr>
        <w:tab/>
        <w:t>- безвозмездного устранения недостатков товара в разумный срок;</w:t>
      </w:r>
    </w:p>
    <w:p>
      <w:pPr>
        <w:pStyle w:val="Normal"/>
        <w:jc w:val="both"/>
        <w:rPr>
          <w:color w:val="00000A"/>
        </w:rPr>
      </w:pPr>
      <w:r>
        <w:rPr>
          <w:color w:val="00000A"/>
          <w:lang w:bidi="ar-SA"/>
        </w:rPr>
        <w:tab/>
        <w:t>- возмещения своих расходов по устранению недостатков товара.</w:t>
      </w:r>
    </w:p>
    <w:p>
      <w:pPr>
        <w:pStyle w:val="Normal"/>
        <w:jc w:val="both"/>
        <w:rPr>
          <w:color w:val="FF0000"/>
          <w:lang w:bidi="ar-SA"/>
        </w:rPr>
      </w:pPr>
      <w:r>
        <w:rPr>
          <w:color w:val="FF0000"/>
          <w:lang w:bidi="ar-SA"/>
        </w:rPr>
      </w:r>
    </w:p>
    <w:p>
      <w:pPr>
        <w:pStyle w:val="Normal"/>
        <w:jc w:val="center"/>
        <w:rPr/>
      </w:pPr>
      <w:r>
        <w:rPr>
          <w:b/>
          <w:bCs/>
          <w:lang w:bidi="ar-SA"/>
        </w:rPr>
        <w:t>6. Порядок приемки товара.</w:t>
      </w:r>
    </w:p>
    <w:p>
      <w:pPr>
        <w:pStyle w:val="Normal"/>
        <w:jc w:val="both"/>
        <w:rPr/>
      </w:pPr>
      <w:r>
        <w:rPr>
          <w:rFonts w:eastAsia="Times New Roman"/>
          <w:lang w:bidi="ar-SA"/>
        </w:rPr>
        <w:t xml:space="preserve">     </w:t>
      </w:r>
      <w:r>
        <w:rPr>
          <w:lang w:bidi="ar-SA"/>
        </w:rPr>
        <w:t xml:space="preserve">6.1. Приемка товара по количеству и качеству производится Покупателем в соответствии с Инструкциями № П-6, № П-7, утверждёнными Постановлениями Госарбитража СССР 15.06.1965г., 25.04.1966г. (с последующими изменениями и дополнениями), а в части не урегулированной данными Постановлениями, – в соответствии с требованиями Гражданского кодекса РФ и настоящего договора. При приемке товара Покупатель проверяет его соответствие сведениям, указанным в транспортных и сопроводительных документах по наименованию, количеству, качеству, комплектности и ассортименту. </w:t>
      </w:r>
    </w:p>
    <w:p>
      <w:pPr>
        <w:pStyle w:val="Normal"/>
        <w:jc w:val="both"/>
        <w:rPr/>
      </w:pPr>
      <w:r>
        <w:rPr>
          <w:lang w:bidi="ar-SA"/>
        </w:rPr>
        <w:t xml:space="preserve">6.2. При обнаружении поставки товара, не предусмотренного договором, Покупатель принимает указанный товар на ответственное хранение, о чем незамедлительно  уведомляет Поставщика. Поставщик обязан распорядиться товаром, принятым на ответственное хранение, не позднее десяти дней с момента получения уведомления Покупателя.  </w:t>
      </w:r>
    </w:p>
    <w:p>
      <w:pPr>
        <w:pStyle w:val="Normal"/>
        <w:jc w:val="both"/>
        <w:rPr>
          <w:color w:val="00000A"/>
        </w:rPr>
      </w:pPr>
      <w:r>
        <w:rPr>
          <w:lang w:bidi="ar-SA"/>
        </w:rPr>
        <w:t>6.3. При обнаружении несоответствия товара сведениям, указанным в транспортных и сопроводительных документах, Покупатель обязан приостановить дальнейшую приемку товара и не позднее следующего рабочего дня известить об этом Поставщика посредством телефонной связи и сообщения на электронную почту, указанную в настоящем договоре. В этом случае Поставщик в течение 5 (пяти) суток тем же способом должен сообщить Покупателю о том, направляет он своего представителя для проведения приемки или нет</w:t>
      </w:r>
      <w:r>
        <w:rPr>
          <w:color w:val="00000A"/>
          <w:lang w:bidi="ar-SA"/>
        </w:rPr>
        <w:t>. При неполучении сообщения от Поставщика или неприбытии представителя, Покупатель вправе провести приемку и составление акта самостоятельно.</w:t>
      </w:r>
    </w:p>
    <w:p>
      <w:pPr>
        <w:pStyle w:val="Normal"/>
        <w:jc w:val="both"/>
        <w:rPr>
          <w:color w:val="00000A"/>
          <w:lang w:bidi="ar-SA"/>
        </w:rPr>
      </w:pPr>
      <w:r>
        <w:rPr>
          <w:color w:val="00000A"/>
          <w:lang w:bidi="ar-SA"/>
        </w:rPr>
        <w:t xml:space="preserve">6.4. Приемка товара по качеству: </w:t>
      </w:r>
    </w:p>
    <w:p>
      <w:pPr>
        <w:pStyle w:val="Normal"/>
        <w:jc w:val="both"/>
        <w:rPr/>
      </w:pPr>
      <w:r>
        <w:rPr>
          <w:lang w:bidi="ar-SA"/>
        </w:rPr>
        <w:t>6.4.1</w:t>
      </w:r>
      <w:r>
        <w:rPr>
          <w:color w:val="00000A"/>
          <w:lang w:bidi="ar-SA"/>
        </w:rPr>
        <w:t>. Приемка товара по качеству, комплектности производится Покупателем</w:t>
      </w:r>
      <w:r>
        <w:rPr>
          <w:lang w:bidi="ar-SA"/>
        </w:rPr>
        <w:t xml:space="preserve"> не позднее 5 дней с момента получения товара Покупателем. Акт о скрытых недостатках товара составляется </w:t>
      </w:r>
      <w:r>
        <w:rPr>
          <w:color w:val="000000"/>
          <w:lang w:bidi="ar-SA"/>
        </w:rPr>
        <w:t>не позднее 5 дней с моме</w:t>
      </w:r>
      <w:r>
        <w:rPr>
          <w:lang w:bidi="ar-SA"/>
        </w:rPr>
        <w:t xml:space="preserve">нта их обнаружения. </w:t>
      </w:r>
    </w:p>
    <w:p>
      <w:pPr>
        <w:pStyle w:val="Normal"/>
        <w:jc w:val="both"/>
        <w:rPr>
          <w:color w:val="FF0000"/>
        </w:rPr>
      </w:pPr>
      <w:r>
        <w:rPr>
          <w:lang w:bidi="ar-SA"/>
        </w:rPr>
        <w:t xml:space="preserve">6.4.2. Приемка товара по качеству и комплектности товара, поступившей в таре, производится при вскрытии тары. </w:t>
      </w:r>
    </w:p>
    <w:p>
      <w:pPr>
        <w:pStyle w:val="Normal"/>
        <w:jc w:val="both"/>
        <w:rPr/>
      </w:pPr>
      <w:r>
        <w:rPr>
          <w:lang w:bidi="ar-SA"/>
        </w:rPr>
        <w:t xml:space="preserve">6.4.3. Приемка товара по качеству и комплектности производится в точном соответствии со стандартами, техническими условиями, ГОСТами, а также сопроводительными документами, удостоверяющими качество и комплектность товара. </w:t>
      </w:r>
    </w:p>
    <w:p>
      <w:pPr>
        <w:pStyle w:val="Normal"/>
        <w:jc w:val="both"/>
        <w:rPr/>
      </w:pPr>
      <w:r>
        <w:rPr>
          <w:lang w:bidi="ar-SA"/>
        </w:rPr>
        <w:t>6.5. Приемка товара по количеству:</w:t>
      </w:r>
    </w:p>
    <w:p>
      <w:pPr>
        <w:pStyle w:val="Normal"/>
        <w:jc w:val="both"/>
        <w:rPr/>
      </w:pPr>
      <w:r>
        <w:rPr>
          <w:lang w:bidi="ar-SA"/>
        </w:rPr>
        <w:t>6.5.1. Приемка товара по количеству, наименованию, ассортименту производится Покупателем в день получения товара по транспортным и сопроводительным документам.</w:t>
      </w:r>
    </w:p>
    <w:p>
      <w:pPr>
        <w:pStyle w:val="Normal"/>
        <w:jc w:val="both"/>
        <w:rPr/>
      </w:pPr>
      <w:r>
        <w:rPr>
          <w:lang w:bidi="ar-SA"/>
        </w:rPr>
        <w:t>6.5.2. Количество поступившего товара должно определяться в тех же единицах измерения, которые указаны в сопроводительных документах.</w:t>
      </w:r>
    </w:p>
    <w:p>
      <w:pPr>
        <w:pStyle w:val="Normal"/>
        <w:jc w:val="both"/>
        <w:rPr/>
      </w:pPr>
      <w:r>
        <w:rPr>
          <w:lang w:bidi="ar-SA"/>
        </w:rPr>
        <w:t>6.6. При обнаружении несоответствия товара по количеству и/или качеству Покупатель обязан</w:t>
      </w:r>
      <w:r>
        <w:rPr>
          <w:color w:val="FF0000"/>
          <w:lang w:bidi="ar-SA"/>
        </w:rPr>
        <w:t xml:space="preserve"> </w:t>
      </w:r>
      <w:r>
        <w:rPr>
          <w:color w:val="000000"/>
          <w:lang w:bidi="ar-SA"/>
        </w:rPr>
        <w:t>не позднее одного дня со дня их обнаружения оформить акт приемки товара с обязательным указанием следующих сведе</w:t>
      </w:r>
      <w:r>
        <w:rPr>
          <w:lang w:bidi="ar-SA"/>
        </w:rPr>
        <w:t xml:space="preserve">ний: </w:t>
      </w:r>
    </w:p>
    <w:p>
      <w:pPr>
        <w:pStyle w:val="Normal"/>
        <w:jc w:val="both"/>
        <w:rPr/>
      </w:pPr>
      <w:r>
        <w:rPr>
          <w:lang w:bidi="ar-SA"/>
        </w:rPr>
        <w:t>- дата составления акта, время начала и время окончания приемки товара;</w:t>
      </w:r>
    </w:p>
    <w:p>
      <w:pPr>
        <w:pStyle w:val="Normal"/>
        <w:jc w:val="both"/>
        <w:rPr/>
      </w:pPr>
      <w:r>
        <w:rPr>
          <w:lang w:bidi="ar-SA"/>
        </w:rPr>
        <w:t>- лица, принимавшие участие в приемке товара;</w:t>
      </w:r>
    </w:p>
    <w:p>
      <w:pPr>
        <w:pStyle w:val="Normal"/>
        <w:jc w:val="both"/>
        <w:rPr/>
      </w:pPr>
      <w:r>
        <w:rPr>
          <w:lang w:bidi="ar-SA"/>
        </w:rPr>
        <w:t>- наименование поставщика и грузоотправителя;</w:t>
      </w:r>
    </w:p>
    <w:p>
      <w:pPr>
        <w:pStyle w:val="Normal"/>
        <w:jc w:val="both"/>
        <w:rPr/>
      </w:pPr>
      <w:r>
        <w:rPr>
          <w:lang w:bidi="ar-SA"/>
        </w:rPr>
        <w:t>- дата вызова представителя поставщика для участия в приемке товара и составления акта;</w:t>
      </w:r>
    </w:p>
    <w:p>
      <w:pPr>
        <w:pStyle w:val="Normal"/>
        <w:jc w:val="both"/>
        <w:rPr/>
      </w:pPr>
      <w:r>
        <w:rPr>
          <w:lang w:bidi="ar-SA"/>
        </w:rPr>
        <w:t>- состояние тары, упаковки, исправность пломб;</w:t>
      </w:r>
    </w:p>
    <w:p>
      <w:pPr>
        <w:pStyle w:val="Normal"/>
        <w:jc w:val="both"/>
        <w:rPr/>
      </w:pPr>
      <w:r>
        <w:rPr>
          <w:lang w:bidi="ar-SA"/>
        </w:rPr>
        <w:t xml:space="preserve">- количество недостающего товара, товара поставленного с нарушением качества, а также товара несоответствующего наименованию, комплектности и ассортименту. </w:t>
      </w:r>
    </w:p>
    <w:p>
      <w:pPr>
        <w:pStyle w:val="Normal"/>
        <w:jc w:val="both"/>
        <w:rPr>
          <w:lang w:bidi="ar-SA"/>
        </w:rPr>
      </w:pPr>
      <w:r>
        <w:rPr>
          <w:lang w:bidi="ar-SA"/>
        </w:rPr>
        <w:t xml:space="preserve">В акте приемки товара могут быть указаны и другие сведения,  которые, по мнению Покупателя необходимо указать при осуществлении приемки товара.  </w:t>
      </w:r>
    </w:p>
    <w:p>
      <w:pPr>
        <w:pStyle w:val="Normal"/>
        <w:jc w:val="both"/>
        <w:rPr>
          <w:color w:val="FF0000"/>
          <w:lang w:bidi="ar-SA"/>
        </w:rPr>
      </w:pPr>
      <w:r>
        <w:rPr>
          <w:lang w:bidi="ar-SA"/>
        </w:rPr>
        <w:t xml:space="preserve">6.7. </w:t>
      </w:r>
      <w:r>
        <w:rPr>
          <w:color w:val="000000"/>
          <w:lang w:bidi="ar-SA"/>
        </w:rPr>
        <w:t>Покупатель извещает Поставщика о скрытых недостатках товара по качеству, не позднее 7-ми дней со дня приемки товара.</w:t>
      </w:r>
    </w:p>
    <w:p>
      <w:pPr>
        <w:pStyle w:val="Normal"/>
        <w:jc w:val="both"/>
        <w:rPr>
          <w:color w:val="FF0000"/>
          <w:lang w:bidi="ar-SA"/>
        </w:rPr>
      </w:pPr>
      <w:r>
        <w:rPr>
          <w:color w:val="000000"/>
          <w:lang w:bidi="ar-SA"/>
        </w:rPr>
        <w:t>6.8. В случае не соблюдения срока указанного в п. 6.7. настоящего договора, Поставщик вправе отказать Продавцу в удовлетворении его требований.</w:t>
      </w:r>
    </w:p>
    <w:p>
      <w:pPr>
        <w:pStyle w:val="Normal"/>
        <w:jc w:val="both"/>
        <w:rPr>
          <w:lang w:bidi="ar-SA"/>
        </w:rPr>
      </w:pPr>
      <w:r>
        <w:rPr>
          <w:lang w:bidi="ar-SA"/>
        </w:rPr>
        <w:t xml:space="preserve"> </w:t>
      </w:r>
    </w:p>
    <w:p>
      <w:pPr>
        <w:pStyle w:val="Normal"/>
        <w:jc w:val="center"/>
        <w:rPr/>
      </w:pPr>
      <w:r>
        <w:rPr>
          <w:b/>
          <w:bCs/>
          <w:lang w:bidi="ar-SA"/>
        </w:rPr>
        <w:t>7. Ответственность сторон.</w:t>
      </w:r>
    </w:p>
    <w:p>
      <w:pPr>
        <w:pStyle w:val="Normal"/>
        <w:jc w:val="both"/>
        <w:rPr/>
      </w:pPr>
      <w:r>
        <w:rPr>
          <w:rFonts w:eastAsia="Times New Roman"/>
          <w:i/>
          <w:iCs/>
          <w:lang w:bidi="ar-SA"/>
        </w:rPr>
        <w:t xml:space="preserve"> </w:t>
      </w:r>
      <w:r>
        <w:rPr>
          <w:lang w:bidi="ar-SA"/>
        </w:rPr>
        <w:t>7.1. За неисполнение или ненадлежащее исполнение любой из сторон принятых на себя обязательств, виновная сторона несет ответственность в соответствии с действующим законодательством РФ.</w:t>
      </w:r>
    </w:p>
    <w:p>
      <w:pPr>
        <w:pStyle w:val="Normal"/>
        <w:jc w:val="both"/>
        <w:rPr/>
      </w:pPr>
      <w:r>
        <w:rPr>
          <w:lang w:bidi="ar-SA"/>
        </w:rPr>
        <w:t xml:space="preserve">7.2. В случае нарушения сроков оплаты поставленного товара Поставщик вправе требовать от Покупателя  уплаты пени в размере 0,1 % от стоимости товара, за каждый день просрочки оплаты. </w:t>
      </w:r>
    </w:p>
    <w:p>
      <w:pPr>
        <w:pStyle w:val="Normal"/>
        <w:jc w:val="both"/>
        <w:rPr/>
      </w:pPr>
      <w:r>
        <w:rPr>
          <w:lang w:bidi="ar-SA"/>
        </w:rPr>
        <w:t>7.3. Уплата неустойки не освобождает стороны от исполнения своих обязательств.</w:t>
      </w:r>
    </w:p>
    <w:p>
      <w:pPr>
        <w:pStyle w:val="Normal"/>
        <w:jc w:val="both"/>
        <w:rPr>
          <w:lang w:bidi="ar-SA"/>
        </w:rPr>
      </w:pPr>
      <w:r>
        <w:rPr>
          <w:lang w:bidi="ar-SA"/>
        </w:rPr>
      </w:r>
    </w:p>
    <w:p>
      <w:pPr>
        <w:pStyle w:val="Normal"/>
        <w:jc w:val="center"/>
        <w:rPr/>
      </w:pPr>
      <w:r>
        <w:rPr>
          <w:b/>
          <w:bCs/>
          <w:lang w:bidi="ar-SA"/>
        </w:rPr>
        <w:t>8. Обстоятельства непреодолимой силы.</w:t>
      </w:r>
    </w:p>
    <w:p>
      <w:pPr>
        <w:pStyle w:val="Normal"/>
        <w:jc w:val="both"/>
        <w:rPr/>
      </w:pPr>
      <w:r>
        <w:rPr>
          <w:rFonts w:eastAsia="Times New Roman"/>
          <w:lang w:bidi="ar-SA"/>
        </w:rPr>
        <w:t xml:space="preserve"> </w:t>
      </w:r>
      <w:r>
        <w:rPr>
          <w:lang w:bidi="ar-SA"/>
        </w:rPr>
        <w:t xml:space="preserve">8.1. Стороны не несут ответственности за неисполнение или ненадлежащее исполнение условий настоящего Договора, если невозможность исполнения ими условий настоящего Договора наступила в силу обстоятельств непреодолимой силы. Факт наличия  обстоятельств непреодолимой силы должен быть документально подтвержден Торгово-промышленной палатой соответствующего субъекта РФ. Сторона, для которой исполнение настоящего Договора  стало невозможным вследствие форс-мажорных обстоятельств обязана в течение 3 (трех) рабочих дней  посредством телефонной связи и сообщения на электронную почту, указанную в настоящем договоре, уведомить об этом другую сторону. </w:t>
      </w:r>
    </w:p>
    <w:p>
      <w:pPr>
        <w:pStyle w:val="Normal"/>
        <w:jc w:val="both"/>
        <w:rPr/>
      </w:pPr>
      <w:r>
        <w:rPr>
          <w:lang w:bidi="ar-SA"/>
        </w:rPr>
        <w:t>8.2. Срок исполнения обязательств по настоящему Договору переносится на срок действия обстоятельств непреодолимой силы.</w:t>
      </w:r>
    </w:p>
    <w:p>
      <w:pPr>
        <w:pStyle w:val="Normal"/>
        <w:jc w:val="both"/>
        <w:rPr/>
      </w:pPr>
      <w:r>
        <w:rPr>
          <w:lang w:bidi="ar-SA"/>
        </w:rPr>
        <w:t>8.3. В случае если период действия обстоятельств непреодолимой силы длится более 3 (трех) месяцев, настоящий Договор по инициативе одной из сторон, направившей соответствующее уведомление, может быть прекращен без взаимных претензий.</w:t>
      </w:r>
    </w:p>
    <w:p>
      <w:pPr>
        <w:pStyle w:val="Normal"/>
        <w:jc w:val="both"/>
        <w:rPr>
          <w:lang w:bidi="ar-SA"/>
        </w:rPr>
      </w:pPr>
      <w:r>
        <w:rPr>
          <w:lang w:bidi="ar-SA"/>
        </w:rPr>
      </w:r>
    </w:p>
    <w:p>
      <w:pPr>
        <w:pStyle w:val="Normal"/>
        <w:tabs>
          <w:tab w:val="center" w:pos="2976" w:leader="none"/>
        </w:tabs>
        <w:jc w:val="center"/>
        <w:rPr/>
      </w:pPr>
      <w:r>
        <w:rPr>
          <w:b/>
          <w:bCs/>
          <w:lang w:bidi="ar-SA"/>
        </w:rPr>
        <w:t>9. Порядок разрешения споров.</w:t>
      </w:r>
    </w:p>
    <w:p>
      <w:pPr>
        <w:pStyle w:val="Normal"/>
        <w:jc w:val="both"/>
        <w:rPr>
          <w:color w:val="00000A"/>
          <w:lang w:bidi="ar-SA"/>
        </w:rPr>
      </w:pPr>
      <w:r>
        <w:rPr>
          <w:rFonts w:eastAsia="Times New Roman"/>
          <w:color w:val="FF0000"/>
          <w:lang w:bidi="ar-SA"/>
        </w:rPr>
        <w:t xml:space="preserve">   </w:t>
      </w:r>
      <w:r>
        <w:rPr>
          <w:color w:val="00000A"/>
          <w:lang w:bidi="ar-SA"/>
        </w:rPr>
        <w:t xml:space="preserve">9.1. До предъявления искового заявления каждая из сторон настоящего договора обязана предъявить другой стороне  письменную претензию с указанием сути претензионных требований (например: перечислить денежные средства, заменить или поставить товар), со ссылками на соответствующие фактические обстоятельства, послужившие основанием предъявления претензии и правовые нормы, обосновывающие претензионные требования, с предоставлением документов и доказательств, отсутствующих у второй стороны. Срок ответа на претензию составляет 10 рабочих дней.   </w:t>
      </w:r>
    </w:p>
    <w:p>
      <w:pPr>
        <w:pStyle w:val="Normal"/>
        <w:jc w:val="both"/>
        <w:rPr>
          <w:color w:val="00000A"/>
        </w:rPr>
      </w:pPr>
      <w:r>
        <w:rPr>
          <w:color w:val="00000A"/>
          <w:lang w:bidi="ar-SA"/>
        </w:rPr>
        <w:t>9.2. Все споры между сторонами, возникшие при исполнении настоящего Договора и неурегулированные путем предъявления претензии, рассматриваются Арбитражным судом Красноярского края.</w:t>
      </w:r>
    </w:p>
    <w:p>
      <w:pPr>
        <w:pStyle w:val="Normal"/>
        <w:jc w:val="both"/>
        <w:rPr>
          <w:color w:val="00000A"/>
          <w:lang w:bidi="ar-SA"/>
        </w:rPr>
      </w:pPr>
      <w:r>
        <w:rPr>
          <w:color w:val="00000A"/>
          <w:lang w:bidi="ar-SA"/>
        </w:rPr>
      </w:r>
    </w:p>
    <w:p>
      <w:pPr>
        <w:pStyle w:val="Normal"/>
        <w:jc w:val="center"/>
        <w:rPr/>
      </w:pPr>
      <w:r>
        <w:rPr>
          <w:b/>
          <w:bCs/>
          <w:lang w:bidi="ar-SA"/>
        </w:rPr>
        <w:t>10. Дополнительные условия.</w:t>
      </w:r>
    </w:p>
    <w:p>
      <w:pPr>
        <w:pStyle w:val="Normal"/>
        <w:jc w:val="both"/>
        <w:rPr/>
      </w:pPr>
      <w:r>
        <w:rPr>
          <w:rFonts w:eastAsia="Times New Roman"/>
          <w:lang w:bidi="ar-SA"/>
        </w:rPr>
        <w:t xml:space="preserve">  </w:t>
      </w:r>
      <w:r>
        <w:rPr>
          <w:lang w:bidi="ar-SA"/>
        </w:rPr>
        <w:t xml:space="preserve">10.1. В случае реорганизации </w:t>
      </w:r>
      <w:r>
        <w:rPr>
          <w:color w:val="000000"/>
          <w:lang w:bidi="ar-SA"/>
        </w:rPr>
        <w:t>одной из сторон договора, и</w:t>
      </w:r>
      <w:r>
        <w:rPr>
          <w:lang w:bidi="ar-SA"/>
        </w:rPr>
        <w:t>зменения банковских или отгрузочных реквизитов, места нахождения, сторона обязана известить об этом другую сторону посредством направления заказного письма почтовой связью и сообщения на электронную почту, указанную в настоящем договоре, в течение трех рабочих дней с даты таких изменений. В случае неисполнения условий данного пункта виновная сторона несёт риск неблагоприятных последствий.</w:t>
      </w:r>
    </w:p>
    <w:p>
      <w:pPr>
        <w:pStyle w:val="Normal"/>
        <w:jc w:val="both"/>
        <w:rPr/>
      </w:pPr>
      <w:r>
        <w:rPr>
          <w:lang w:bidi="ar-SA"/>
        </w:rPr>
        <w:t>10.2. Все предшествующие настоящему Договору переговоры, соглашения и переписка между сторонами по содержанию настоящего Договора теряют силу с момента подписания договора.</w:t>
      </w:r>
    </w:p>
    <w:p>
      <w:pPr>
        <w:pStyle w:val="Normal"/>
        <w:tabs>
          <w:tab w:val="left" w:pos="1080" w:leader="none"/>
        </w:tabs>
        <w:jc w:val="both"/>
        <w:rPr/>
      </w:pPr>
      <w:r>
        <w:rPr>
          <w:rFonts w:eastAsia="Times New Roman"/>
          <w:lang w:bidi="ar-SA"/>
        </w:rPr>
        <w:t xml:space="preserve"> </w:t>
      </w:r>
      <w:r>
        <w:rPr>
          <w:lang w:bidi="ar-SA"/>
        </w:rPr>
        <w:t>10.3  Любая из сторон не вправе передавать свои права и обязанности по настоящему Договору третьим лицам без письменного согласия другой стороны.</w:t>
      </w:r>
    </w:p>
    <w:p>
      <w:pPr>
        <w:pStyle w:val="Normal"/>
        <w:jc w:val="both"/>
        <w:rPr>
          <w:lang w:bidi="ar-SA"/>
        </w:rPr>
      </w:pPr>
      <w:r>
        <w:rPr>
          <w:lang w:bidi="ar-SA"/>
        </w:rPr>
      </w:r>
    </w:p>
    <w:p>
      <w:pPr>
        <w:pStyle w:val="Normal"/>
        <w:jc w:val="center"/>
        <w:rPr/>
      </w:pPr>
      <w:r>
        <w:rPr>
          <w:b/>
          <w:bCs/>
          <w:lang w:bidi="ar-SA"/>
        </w:rPr>
        <w:t>11. Заключительные положения.</w:t>
      </w:r>
    </w:p>
    <w:p>
      <w:pPr>
        <w:pStyle w:val="Normal"/>
        <w:jc w:val="both"/>
        <w:rPr/>
      </w:pPr>
      <w:r>
        <w:rPr>
          <w:lang w:bidi="ar-SA"/>
        </w:rPr>
        <w:t>11.1. Стороны по настоящему Договору признают юридическую силу текстов документов, полученных посредством электронной почты, адреса которой указаны в настоящем договоре, с обязательным последующим предоставлением оригиналов соответствующих документов.</w:t>
      </w:r>
    </w:p>
    <w:p>
      <w:pPr>
        <w:pStyle w:val="Normal"/>
        <w:jc w:val="both"/>
        <w:rPr/>
      </w:pPr>
      <w:r>
        <w:rPr>
          <w:lang w:bidi="ar-SA"/>
        </w:rPr>
        <w:t>11.2. Стороны принимают на себя всю ответственность за действия сотрудников, имеющих доступ к адресам электронной почты, указанной в настоящем договоре.</w:t>
      </w:r>
    </w:p>
    <w:p>
      <w:pPr>
        <w:pStyle w:val="Normal"/>
        <w:jc w:val="both"/>
        <w:rPr/>
      </w:pPr>
      <w:r>
        <w:rPr>
          <w:lang w:bidi="ar-SA"/>
        </w:rPr>
        <w:t xml:space="preserve">11.3. Стороны принимают на себя обязательство при оформлении любых документов, составленных в связи с настоящим Договором, делать ссылку в их тексте на номер и дату договора.   </w:t>
      </w:r>
    </w:p>
    <w:p>
      <w:pPr>
        <w:pStyle w:val="Normal"/>
        <w:jc w:val="both"/>
        <w:rPr/>
      </w:pPr>
      <w:r>
        <w:rPr>
          <w:lang w:bidi="ar-SA"/>
        </w:rPr>
        <w:t>11.4. Все изменения и дополнения к настоящему договору совершаются в письменной форме и должны быть подписаны обеими сторонами.</w:t>
      </w:r>
    </w:p>
    <w:p>
      <w:pPr>
        <w:pStyle w:val="Normal"/>
        <w:jc w:val="both"/>
        <w:rPr/>
      </w:pPr>
      <w:r>
        <w:rPr>
          <w:rFonts w:eastAsia="Times New Roman"/>
          <w:lang w:bidi="ar-SA"/>
        </w:rPr>
        <w:t xml:space="preserve"> </w:t>
      </w:r>
      <w:r>
        <w:rPr>
          <w:lang w:bidi="ar-SA"/>
        </w:rPr>
        <w:t>11.5.  Документы, переданные по электронной почте, считаются действительными до предоставления подлинника.</w:t>
      </w:r>
    </w:p>
    <w:p>
      <w:pPr>
        <w:pStyle w:val="Normal"/>
        <w:jc w:val="both"/>
        <w:rPr/>
      </w:pPr>
      <w:r>
        <w:rPr>
          <w:lang w:bidi="ar-SA"/>
        </w:rPr>
        <w:t>11.6. Для заключения настоящего договора Покупатель обязан предоставить Поставщику следующие документы: свидетельство о государственной регистрации, протокол (решение) о назначении директора (доверенность на уполномоченное лицо), свидетельство о постановке на учет (ИНН, КПП), карту предприятия, с указанием банковских реквизитов, устав (первый, последний лист и лист «Органы управления»). Документы должны быть заверены Покупателем надлежащим образом.</w:t>
      </w:r>
    </w:p>
    <w:p>
      <w:pPr>
        <w:pStyle w:val="Normal"/>
        <w:jc w:val="both"/>
        <w:rPr>
          <w:lang w:bidi="ar-SA"/>
        </w:rPr>
      </w:pPr>
      <w:r>
        <w:rPr>
          <w:lang w:bidi="ar-SA"/>
        </w:rPr>
      </w:r>
    </w:p>
    <w:p>
      <w:pPr>
        <w:pStyle w:val="Normal"/>
        <w:jc w:val="center"/>
        <w:rPr/>
      </w:pPr>
      <w:r>
        <w:rPr>
          <w:rFonts w:eastAsia="Times New Roman"/>
          <w:b/>
          <w:bCs/>
          <w:lang w:bidi="ar-SA"/>
        </w:rPr>
        <w:t xml:space="preserve"> </w:t>
      </w:r>
      <w:r>
        <w:rPr>
          <w:b/>
          <w:bCs/>
          <w:lang w:bidi="ar-SA"/>
        </w:rPr>
        <w:t xml:space="preserve">12.Срок действия договора                                                                                                                                               </w:t>
      </w:r>
    </w:p>
    <w:p>
      <w:pPr>
        <w:pStyle w:val="Normal"/>
        <w:jc w:val="both"/>
        <w:rPr/>
      </w:pPr>
      <w:r>
        <w:rPr>
          <w:lang w:bidi="ar-SA"/>
        </w:rPr>
        <w:t xml:space="preserve">12.1. Настоящий Договор вступает в силу с момента подписания обеими сторонами и действует до его расторжения 31 декабря 2019 года и пролонгируется на каждый следующий год, если ни одна из сторон не менее чем за 10 дней до истечения срока договора не заявит о его прекращении. </w:t>
      </w:r>
    </w:p>
    <w:p>
      <w:pPr>
        <w:pStyle w:val="Normal"/>
        <w:jc w:val="both"/>
        <w:rPr/>
      </w:pPr>
      <w:r>
        <w:rPr>
          <w:lang w:bidi="ar-SA"/>
        </w:rPr>
        <w:t>12.2. При прекращении настоящего договора его стороны должны исполнить все неисполненные ими обязательства, вытекающие из настоящего договора (например: оплатить товар, поставить товар), в срок не позднее 10 дней с даты прекращения настоящего договора.</w:t>
      </w:r>
    </w:p>
    <w:p>
      <w:pPr>
        <w:pStyle w:val="Normal"/>
        <w:jc w:val="both"/>
        <w:rPr/>
      </w:pPr>
      <w:r>
        <w:rPr>
          <w:lang w:bidi="ar-SA"/>
        </w:rPr>
        <w:t xml:space="preserve">12.3. Настоящий Договор </w:t>
      </w:r>
      <w:r>
        <w:rPr>
          <w:color w:val="000000"/>
          <w:lang w:bidi="ar-SA"/>
        </w:rPr>
        <w:t>составлен в</w:t>
      </w:r>
      <w:r>
        <w:rPr>
          <w:lang w:bidi="ar-SA"/>
        </w:rPr>
        <w:t xml:space="preserve"> двух экземплярах, по одному для каждой из сторон.</w:t>
      </w:r>
    </w:p>
    <w:p>
      <w:pPr>
        <w:pStyle w:val="Normal"/>
        <w:jc w:val="both"/>
        <w:rPr>
          <w:lang w:bidi="ar-SA"/>
        </w:rPr>
      </w:pPr>
      <w:r>
        <w:rPr>
          <w:lang w:bidi="ar-SA"/>
        </w:rPr>
      </w:r>
    </w:p>
    <w:p>
      <w:pPr>
        <w:pStyle w:val="Normal"/>
        <w:jc w:val="both"/>
        <w:rPr>
          <w:lang w:bidi="ar-SA"/>
        </w:rPr>
      </w:pPr>
      <w:r>
        <w:rPr>
          <w:lang w:bidi="ar-SA"/>
        </w:rPr>
      </w:r>
    </w:p>
    <w:p>
      <w:pPr>
        <w:pStyle w:val="Normal"/>
        <w:jc w:val="center"/>
        <w:rPr/>
      </w:pPr>
      <w:r>
        <w:rPr>
          <w:rFonts w:eastAsia="Times New Roman"/>
          <w:b/>
          <w:bCs/>
          <w:lang w:bidi="ar-SA"/>
        </w:rPr>
        <w:t xml:space="preserve"> </w:t>
      </w:r>
      <w:r>
        <w:rPr>
          <w:b/>
          <w:bCs/>
          <w:lang w:bidi="ar-SA"/>
        </w:rPr>
        <w:t xml:space="preserve">13.Место нахождения, банковские реквизиты и подписи сторон                                                                             </w:t>
      </w:r>
    </w:p>
    <w:p>
      <w:pPr>
        <w:pStyle w:val="Normal"/>
        <w:jc w:val="center"/>
        <w:rPr/>
      </w:pPr>
      <w:r>
        <w:rPr/>
        <w:t xml:space="preserve">Поставщик                                                                                    Покупатель </w:t>
      </w:r>
    </w:p>
    <w:tbl>
      <w:tblPr>
        <w:tblW w:w="10211" w:type="dxa"/>
        <w:jc w:val="left"/>
        <w:tblInd w:w="-15"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noVBand="0" w:noHBand="0" w:lastColumn="0" w:firstColumn="0" w:lastRow="0" w:firstRow="0"/>
      </w:tblPr>
      <w:tblGrid>
        <w:gridCol w:w="5192"/>
        <w:gridCol w:w="5018"/>
      </w:tblGrid>
      <w:tr>
        <w:trPr/>
        <w:tc>
          <w:tcPr>
            <w:tcW w:w="5192"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both"/>
              <w:rPr/>
            </w:pPr>
            <w:r>
              <w:rPr>
                <w:b/>
                <w:bCs/>
                <w:color w:val="000000"/>
                <w:lang w:bidi="ar-SA"/>
              </w:rPr>
              <w:t>ООО ТПХ «Промрезинотехника»</w:t>
            </w:r>
          </w:p>
          <w:p>
            <w:pPr>
              <w:pStyle w:val="Normal"/>
              <w:jc w:val="both"/>
              <w:rPr/>
            </w:pPr>
            <w:r>
              <w:rPr>
                <w:b/>
                <w:color w:val="000000"/>
                <w:lang w:bidi="ar-SA"/>
              </w:rPr>
              <w:t xml:space="preserve">ИНН/КПП </w:t>
            </w:r>
            <w:r>
              <w:rPr>
                <w:color w:val="000000"/>
                <w:lang w:bidi="ar-SA"/>
              </w:rPr>
              <w:t>2464257585/246401001</w:t>
            </w:r>
          </w:p>
          <w:p>
            <w:pPr>
              <w:pStyle w:val="Normal"/>
              <w:jc w:val="both"/>
              <w:rPr/>
            </w:pPr>
            <w:r>
              <w:rPr>
                <w:b/>
                <w:color w:val="000000"/>
                <w:lang w:bidi="ar-SA"/>
              </w:rPr>
              <w:t>ОГРН</w:t>
            </w:r>
            <w:r>
              <w:rPr>
                <w:color w:val="000000"/>
                <w:lang w:bidi="ar-SA"/>
              </w:rPr>
              <w:t xml:space="preserve"> 1132468065256</w:t>
            </w:r>
          </w:p>
          <w:p>
            <w:pPr>
              <w:pStyle w:val="Normal"/>
              <w:jc w:val="both"/>
              <w:rPr/>
            </w:pPr>
            <w:r>
              <w:rPr>
                <w:b/>
                <w:color w:val="000000"/>
                <w:lang w:bidi="ar-SA"/>
              </w:rPr>
              <w:t xml:space="preserve">Юридический адрес </w:t>
            </w:r>
            <w:r>
              <w:rPr>
                <w:color w:val="000000"/>
                <w:lang w:bidi="ar-SA"/>
              </w:rPr>
              <w:t>660079, Российская федерация, Красноярский край, город Красноярск, улица 60 лет Октября, дом 144Ж.</w:t>
            </w:r>
          </w:p>
          <w:p>
            <w:pPr>
              <w:pStyle w:val="Normal"/>
              <w:jc w:val="both"/>
              <w:rPr/>
            </w:pPr>
            <w:r>
              <w:rPr>
                <w:b/>
                <w:color w:val="000000"/>
                <w:lang w:bidi="ar-SA"/>
              </w:rPr>
              <w:t xml:space="preserve">Адрес для почтовых отправлений </w:t>
            </w:r>
            <w:r>
              <w:rPr>
                <w:color w:val="000000"/>
                <w:lang w:bidi="ar-SA"/>
              </w:rPr>
              <w:t>660079, Российская федерация, Красноярский край, город Красноярск, улица 60 лет Октября, дом 144Ж.</w:t>
            </w:r>
          </w:p>
          <w:p>
            <w:pPr>
              <w:pStyle w:val="Normal"/>
              <w:jc w:val="both"/>
              <w:rPr/>
            </w:pPr>
            <w:r>
              <w:rPr>
                <w:b/>
                <w:color w:val="000000"/>
                <w:lang w:bidi="ar-SA"/>
              </w:rPr>
              <w:t xml:space="preserve">Банковский реквизиты: </w:t>
            </w:r>
            <w:r>
              <w:rPr>
                <w:color w:val="000000"/>
                <w:lang w:bidi="ar-SA"/>
              </w:rPr>
              <w:t>р/с 40702810804000006724</w:t>
            </w:r>
          </w:p>
          <w:p>
            <w:pPr>
              <w:pStyle w:val="Normal"/>
              <w:jc w:val="both"/>
              <w:rPr/>
            </w:pPr>
            <w:r>
              <w:rPr>
                <w:color w:val="000000"/>
                <w:lang w:bidi="ar-SA"/>
              </w:rPr>
              <w:t>к/с 30101810500000000816</w:t>
            </w:r>
          </w:p>
          <w:p>
            <w:pPr>
              <w:pStyle w:val="Normal"/>
              <w:jc w:val="both"/>
              <w:rPr/>
            </w:pPr>
            <w:r>
              <w:rPr>
                <w:rFonts w:eastAsia="Times New Roman"/>
                <w:color w:val="000000"/>
                <w:lang w:bidi="ar-SA"/>
              </w:rPr>
              <w:t>С</w:t>
            </w:r>
            <w:r>
              <w:rPr>
                <w:color w:val="000000"/>
                <w:lang w:bidi="ar-SA"/>
              </w:rPr>
              <w:t xml:space="preserve">ИБИРСКИЙ ФИЛИАЛ ОАО "ПРОМСВЯЗЬБАНК" </w:t>
            </w:r>
          </w:p>
          <w:p>
            <w:pPr>
              <w:pStyle w:val="Normal"/>
              <w:jc w:val="both"/>
              <w:rPr/>
            </w:pPr>
            <w:r>
              <w:rPr>
                <w:color w:val="000000"/>
                <w:lang w:bidi="ar-SA"/>
              </w:rPr>
              <w:t xml:space="preserve">г.. Новосибирск </w:t>
            </w:r>
          </w:p>
          <w:p>
            <w:pPr>
              <w:pStyle w:val="Normal"/>
              <w:jc w:val="both"/>
              <w:rPr/>
            </w:pPr>
            <w:r>
              <w:rPr>
                <w:color w:val="000000"/>
                <w:lang w:bidi="ar-SA"/>
              </w:rPr>
              <w:t>БИК 045004816</w:t>
            </w:r>
          </w:p>
          <w:p>
            <w:pPr>
              <w:pStyle w:val="Normal"/>
              <w:jc w:val="both"/>
              <w:rPr/>
            </w:pPr>
            <w:r>
              <w:rPr>
                <w:b/>
                <w:color w:val="000000"/>
                <w:lang w:bidi="ar-SA"/>
              </w:rPr>
              <w:t>ОКПО</w:t>
            </w:r>
            <w:r>
              <w:rPr>
                <w:color w:val="000000"/>
                <w:lang w:bidi="ar-SA"/>
              </w:rPr>
              <w:t xml:space="preserve"> 21936846</w:t>
            </w:r>
          </w:p>
          <w:p>
            <w:pPr>
              <w:pStyle w:val="Normal"/>
              <w:jc w:val="both"/>
              <w:rPr/>
            </w:pPr>
            <w:r>
              <w:rPr>
                <w:b/>
                <w:color w:val="000000"/>
                <w:lang w:bidi="ar-SA"/>
              </w:rPr>
              <w:t>ОКВЭД</w:t>
            </w:r>
            <w:r>
              <w:rPr>
                <w:color w:val="000000"/>
                <w:lang w:bidi="ar-SA"/>
              </w:rPr>
              <w:t xml:space="preserve">  46.76</w:t>
            </w:r>
          </w:p>
          <w:p>
            <w:pPr>
              <w:pStyle w:val="Normal"/>
              <w:jc w:val="both"/>
              <w:rPr/>
            </w:pPr>
            <w:r>
              <w:rPr>
                <w:b/>
                <w:color w:val="000000"/>
                <w:lang w:bidi="ar-SA"/>
              </w:rPr>
              <w:t>Тел.</w:t>
            </w:r>
            <w:r>
              <w:rPr>
                <w:color w:val="000000"/>
                <w:lang w:bidi="ar-SA"/>
              </w:rPr>
              <w:t xml:space="preserve"> (391) 269-91-11, 213-55-55</w:t>
            </w:r>
          </w:p>
          <w:p>
            <w:pPr>
              <w:pStyle w:val="Normal"/>
              <w:jc w:val="both"/>
              <w:rPr>
                <w:color w:val="000000"/>
                <w:lang w:bidi="ar-SA"/>
              </w:rPr>
            </w:pPr>
            <w:r>
              <w:rPr>
                <w:color w:val="000000"/>
                <w:lang w:bidi="ar-SA"/>
              </w:rPr>
            </w:r>
          </w:p>
          <w:p>
            <w:pPr>
              <w:pStyle w:val="Normal"/>
              <w:jc w:val="both"/>
              <w:rPr/>
            </w:pPr>
            <w:r>
              <w:rPr>
                <w:b/>
                <w:color w:val="000000"/>
                <w:lang w:val="en-US" w:bidi="ar-SA"/>
              </w:rPr>
              <w:t>e</w:t>
            </w:r>
            <w:r>
              <w:rPr>
                <w:b/>
                <w:color w:val="000000"/>
                <w:lang w:bidi="ar-SA"/>
              </w:rPr>
              <w:t>-</w:t>
            </w:r>
            <w:r>
              <w:rPr>
                <w:b/>
                <w:color w:val="000000"/>
                <w:lang w:val="en-US" w:bidi="ar-SA"/>
              </w:rPr>
              <w:t>mail</w:t>
            </w:r>
            <w:r>
              <w:rPr>
                <w:color w:val="000000"/>
                <w:lang w:bidi="ar-SA"/>
              </w:rPr>
              <w:t xml:space="preserve">: </w:t>
            </w:r>
            <w:hyperlink r:id="rId2">
              <w:r>
                <w:rPr>
                  <w:rStyle w:val="Style16"/>
                  <w:lang w:val="en-US" w:bidi="ar-SA"/>
                </w:rPr>
                <w:t>prt</w:t>
              </w:r>
              <w:r>
                <w:rPr>
                  <w:rStyle w:val="Style16"/>
                  <w:lang w:bidi="ar-SA"/>
                </w:rPr>
                <w:t>@</w:t>
              </w:r>
              <w:r>
                <w:rPr>
                  <w:rStyle w:val="Style16"/>
                  <w:lang w:val="en-US" w:bidi="ar-SA"/>
                </w:rPr>
                <w:t>krasrti</w:t>
              </w:r>
              <w:r>
                <w:rPr>
                  <w:rStyle w:val="Style16"/>
                  <w:lang w:bidi="ar-SA"/>
                </w:rPr>
                <w:t>.</w:t>
              </w:r>
              <w:r>
                <w:rPr>
                  <w:rStyle w:val="Style16"/>
                  <w:lang w:val="en-US" w:bidi="ar-SA"/>
                </w:rPr>
                <w:t>ru</w:t>
              </w:r>
            </w:hyperlink>
          </w:p>
        </w:tc>
        <w:tc>
          <w:tcPr>
            <w:tcW w:w="5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tabs>
                <w:tab w:val="left" w:pos="1425" w:leader="none"/>
              </w:tabs>
              <w:snapToGrid w:val="false"/>
              <w:jc w:val="both"/>
              <w:rPr>
                <w:rStyle w:val="Style16"/>
                <w:b/>
                <w:b/>
                <w:bCs/>
                <w:lang w:bidi="ar-SA"/>
              </w:rPr>
            </w:pPr>
            <w:r>
              <w:rPr>
                <w:lang w:val="en-US"/>
              </w:rPr>
            </w:r>
          </w:p>
        </w:tc>
      </w:tr>
    </w:tbl>
    <w:p>
      <w:pPr>
        <w:pStyle w:val="Normal"/>
        <w:jc w:val="both"/>
        <w:rPr>
          <w:b/>
          <w:b/>
          <w:lang w:bidi="ar-SA"/>
        </w:rPr>
      </w:pPr>
      <w:r>
        <w:rPr>
          <w:b/>
          <w:lang w:bidi="ar-SA"/>
        </w:rPr>
      </w:r>
    </w:p>
    <w:p>
      <w:pPr>
        <w:pStyle w:val="Normal"/>
        <w:jc w:val="both"/>
        <w:rPr>
          <w:b/>
          <w:b/>
          <w:lang w:bidi="ar-SA"/>
        </w:rPr>
      </w:pPr>
      <w:r>
        <w:rPr>
          <w:b/>
          <w:lang w:bidi="ar-SA"/>
        </w:rPr>
      </w:r>
    </w:p>
    <w:p>
      <w:pPr>
        <w:pStyle w:val="Normal"/>
        <w:jc w:val="both"/>
        <w:rPr>
          <w:b/>
          <w:b/>
          <w:lang w:bidi="ar-SA"/>
        </w:rPr>
      </w:pPr>
      <w:bookmarkStart w:id="1" w:name="__DdeLink__287_217517953"/>
      <w:r>
        <w:rPr>
          <w:b/>
          <w:lang w:bidi="ar-SA"/>
        </w:rPr>
        <w:t xml:space="preserve">ПОСТАВЩИК:                                                                   ПОКУПАТЕЛЬ: </w:t>
      </w:r>
    </w:p>
    <w:p>
      <w:pPr>
        <w:pStyle w:val="Normal"/>
        <w:jc w:val="both"/>
        <w:rPr>
          <w:rFonts w:eastAsia="Times New Roman"/>
          <w:b/>
          <w:b/>
          <w:bCs/>
          <w:lang w:bidi="ar-SA"/>
        </w:rPr>
      </w:pPr>
      <w:r>
        <w:rPr>
          <w:rFonts w:eastAsia="Times New Roman"/>
          <w:b/>
          <w:bCs/>
          <w:lang w:bidi="ar-SA"/>
        </w:rPr>
        <w:t xml:space="preserve">                                                                  </w:t>
      </w:r>
    </w:p>
    <w:p>
      <w:pPr>
        <w:pStyle w:val="Normal"/>
        <w:jc w:val="both"/>
        <w:rPr/>
      </w:pPr>
      <w:r>
        <w:rPr>
          <w:b/>
          <w:lang w:bidi="ar-SA"/>
        </w:rPr>
        <w:t xml:space="preserve">ООО ТПХ  «Промрезинотехника»                                 </w:t>
      </w:r>
    </w:p>
    <w:p>
      <w:pPr>
        <w:pStyle w:val="Normal"/>
        <w:jc w:val="both"/>
        <w:rPr>
          <w:b/>
          <w:b/>
          <w:bCs/>
          <w:lang w:bidi="ar-SA"/>
        </w:rPr>
      </w:pPr>
      <w:r>
        <w:rPr>
          <w:b/>
          <w:bCs/>
          <w:lang w:bidi="ar-SA"/>
        </w:rPr>
      </w:r>
    </w:p>
    <w:p>
      <w:pPr>
        <w:pStyle w:val="Normal"/>
        <w:jc w:val="both"/>
        <w:rPr/>
      </w:pPr>
      <w:bookmarkStart w:id="2" w:name="__DdeLink__287_217517953"/>
      <w:r>
        <w:rPr>
          <w:b/>
          <w:bCs/>
          <w:lang w:bidi="ar-SA"/>
        </w:rPr>
        <w:t>_____________/Д.А.Нипа/                                                 ___________/</w:t>
      </w:r>
      <w:bookmarkEnd w:id="2"/>
      <w:r>
        <w:rPr>
          <w:b/>
          <w:bCs/>
          <w:lang w:bidi="ar-SA"/>
        </w:rPr>
        <w:t>______/</w:t>
      </w:r>
    </w:p>
    <w:p>
      <w:pPr>
        <w:pStyle w:val="Normal"/>
        <w:tabs>
          <w:tab w:val="left" w:pos="3465" w:leader="none"/>
        </w:tabs>
        <w:jc w:val="both"/>
        <w:rPr>
          <w:lang w:bidi="ar-SA"/>
        </w:rPr>
      </w:pPr>
      <w:r>
        <w:rPr>
          <w:lang w:bidi="ar-SA"/>
        </w:rPr>
      </w:r>
    </w:p>
    <w:p>
      <w:pPr>
        <w:pStyle w:val="Normal"/>
        <w:tabs>
          <w:tab w:val="left" w:pos="3465" w:leader="none"/>
        </w:tabs>
        <w:jc w:val="both"/>
        <w:rPr>
          <w:b/>
          <w:b/>
          <w:lang w:bidi="ar-SA"/>
        </w:rPr>
      </w:pPr>
      <w:r>
        <w:rPr>
          <w:b/>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color w:val="FF0000"/>
          <w:sz w:val="28"/>
          <w:szCs w:val="28"/>
          <w:lang w:bidi="ar-SA"/>
        </w:rPr>
      </w:pPr>
      <w:r>
        <w:rPr>
          <w:color w:val="FF0000"/>
          <w:sz w:val="28"/>
          <w:szCs w:val="28"/>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lang w:bidi="ar-SA"/>
        </w:rPr>
      </w:pPr>
      <w:r>
        <w:rPr>
          <w:lang w:bidi="ar-SA"/>
        </w:rPr>
      </w:r>
    </w:p>
    <w:p>
      <w:pPr>
        <w:pStyle w:val="Normal"/>
        <w:tabs>
          <w:tab w:val="left" w:pos="3465" w:leader="none"/>
        </w:tabs>
        <w:jc w:val="both"/>
        <w:rPr/>
      </w:pPr>
      <w:r>
        <w:rPr>
          <w:rFonts w:eastAsia="Times New Roman"/>
          <w:sz w:val="24"/>
          <w:szCs w:val="24"/>
          <w:lang w:bidi="ar-SA"/>
        </w:rPr>
        <w:t xml:space="preserve">                                                                                      </w:t>
      </w:r>
      <w:r>
        <w:rPr>
          <w:sz w:val="24"/>
          <w:szCs w:val="24"/>
          <w:lang w:bidi="ar-SA"/>
        </w:rPr>
        <w:t xml:space="preserve">Приложение № 1 </w:t>
      </w:r>
    </w:p>
    <w:p>
      <w:pPr>
        <w:pStyle w:val="Normal"/>
        <w:tabs>
          <w:tab w:val="left" w:pos="3465" w:leader="none"/>
        </w:tabs>
        <w:jc w:val="both"/>
        <w:rPr/>
      </w:pPr>
      <w:r>
        <w:rPr>
          <w:rFonts w:eastAsia="Times New Roman"/>
          <w:lang w:bidi="ar-SA"/>
        </w:rPr>
        <w:t xml:space="preserve">                                                                                     </w:t>
      </w:r>
      <w:r>
        <w:rPr>
          <w:lang w:bidi="ar-SA"/>
        </w:rPr>
        <w:t xml:space="preserve">к договору </w:t>
      </w:r>
      <w:r>
        <w:rPr>
          <w:rFonts w:eastAsia="Arial" w:cs="Times New Roman"/>
          <w:color w:val="00000A"/>
          <w:sz w:val="20"/>
          <w:szCs w:val="20"/>
          <w:lang w:val="ru-RU" w:eastAsia="zh-CN" w:bidi="ar-SA"/>
        </w:rPr>
        <w:t xml:space="preserve">№ </w:t>
      </w:r>
      <w:r>
        <w:rPr>
          <w:rFonts w:eastAsia="Arial" w:cs="Times New Roman"/>
          <w:b w:val="false"/>
          <w:bCs/>
          <w:i w:val="false"/>
          <w:strike w:val="false"/>
          <w:dstrike w:val="false"/>
          <w:outline w:val="false"/>
          <w:shadow w:val="false"/>
          <w:color w:val="00000A"/>
          <w:sz w:val="20"/>
          <w:szCs w:val="20"/>
          <w:u w:val="none"/>
          <w:em w:val="none"/>
          <w:lang w:val="ru-RU" w:eastAsia="zh-CN" w:bidi="ar-SA"/>
        </w:rPr>
        <w:t xml:space="preserve">11/19-98 </w:t>
      </w:r>
      <w:r>
        <w:rPr>
          <w:rFonts w:eastAsia="Arial" w:cs="Times New Roman"/>
          <w:color w:val="00000A"/>
          <w:sz w:val="20"/>
          <w:szCs w:val="20"/>
          <w:lang w:val="ru-RU" w:eastAsia="zh-CN" w:bidi="ar-SA"/>
        </w:rPr>
        <w:t>от</w:t>
      </w:r>
      <w:r>
        <w:rPr>
          <w:lang w:bidi="ar-SA"/>
        </w:rPr>
        <w:t xml:space="preserve"> «13» ноября 2019 года</w:t>
      </w:r>
    </w:p>
    <w:p>
      <w:pPr>
        <w:pStyle w:val="Normal"/>
        <w:tabs>
          <w:tab w:val="left" w:pos="3465" w:leader="none"/>
        </w:tabs>
        <w:jc w:val="both"/>
        <w:rPr>
          <w:rFonts w:eastAsia="Times New Roman"/>
          <w:lang w:bidi="ar-SA"/>
        </w:rPr>
      </w:pPr>
      <w:r>
        <w:rPr>
          <w:rFonts w:eastAsia="Times New Roman"/>
          <w:lang w:bidi="ar-SA"/>
        </w:rPr>
        <w:t xml:space="preserve">                                                                                                                                                              </w:t>
      </w:r>
    </w:p>
    <w:p>
      <w:pPr>
        <w:pStyle w:val="Style19"/>
        <w:jc w:val="both"/>
        <w:rPr>
          <w:rFonts w:eastAsia="Times New Roman"/>
          <w:lang w:bidi="ar-SA"/>
        </w:rPr>
      </w:pPr>
      <w:r>
        <w:rPr>
          <w:rFonts w:eastAsia="Times New Roman"/>
          <w:lang w:bidi="ar-SA"/>
        </w:rPr>
        <w:t xml:space="preserve"> </w:t>
      </w:r>
    </w:p>
    <w:p>
      <w:pPr>
        <w:pStyle w:val="Style19"/>
        <w:jc w:val="center"/>
        <w:rPr>
          <w:lang w:bidi="ar-SA"/>
        </w:rPr>
      </w:pPr>
      <w:r>
        <w:rPr>
          <w:lang w:bidi="ar-SA"/>
        </w:rPr>
        <w:t xml:space="preserve">СПЕЦИФИКАЦИЯ </w:t>
      </w:r>
    </w:p>
    <w:p>
      <w:pPr>
        <w:pStyle w:val="Style19"/>
        <w:jc w:val="both"/>
        <w:rPr>
          <w:lang w:bidi="ar-SA"/>
        </w:rPr>
      </w:pPr>
      <w:r>
        <w:rPr>
          <w:lang w:bidi="ar-SA"/>
        </w:rPr>
      </w:r>
    </w:p>
    <w:p>
      <w:pPr>
        <w:pStyle w:val="Style19"/>
        <w:jc w:val="both"/>
        <w:rPr>
          <w:lang w:bidi="ar-SA"/>
        </w:rPr>
      </w:pPr>
      <w:r>
        <w:rPr>
          <w:lang w:bidi="ar-SA"/>
        </w:rPr>
      </w:r>
    </w:p>
    <w:p>
      <w:pPr>
        <w:pStyle w:val="Normal"/>
        <w:rPr/>
      </w:pPr>
      <w:r>
        <w:rPr>
          <w:lang w:bidi="ar-SA"/>
        </w:rPr>
        <w:t>город Красноярск</w:t>
        <w:tab/>
        <w:tab/>
        <w:tab/>
        <w:tab/>
        <w:t xml:space="preserve">                                                                                                         «13» ноября 2019 года</w:t>
      </w:r>
    </w:p>
    <w:p>
      <w:pPr>
        <w:pStyle w:val="Normal"/>
        <w:rPr>
          <w:lang w:bidi="ar-SA"/>
        </w:rPr>
      </w:pPr>
      <w:r>
        <w:rPr>
          <w:lang w:bidi="ar-SA"/>
        </w:rPr>
      </w:r>
    </w:p>
    <w:p>
      <w:pPr>
        <w:pStyle w:val="Normal"/>
        <w:rPr>
          <w:lang w:bidi="ar-SA"/>
        </w:rPr>
      </w:pPr>
      <w:r>
        <w:rPr>
          <w:lang w:bidi="ar-SA"/>
        </w:rPr>
      </w:r>
    </w:p>
    <w:p>
      <w:pPr>
        <w:pStyle w:val="Normal"/>
        <w:rPr>
          <w:sz w:val="24"/>
          <w:szCs w:val="24"/>
          <w:lang w:bidi="ar-SA"/>
        </w:rPr>
      </w:pPr>
      <w:r>
        <w:rPr>
          <w:sz w:val="24"/>
          <w:szCs w:val="24"/>
          <w:lang w:bidi="ar-SA"/>
        </w:rPr>
      </w:r>
    </w:p>
    <w:tbl>
      <w:tblPr>
        <w:tblW w:w="10199" w:type="dxa"/>
        <w:jc w:val="left"/>
        <w:tblInd w:w="-123"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4a0" w:noVBand="1" w:noHBand="0" w:lastColumn="0" w:firstColumn="1" w:lastRow="0" w:firstRow="1"/>
      </w:tblPr>
      <w:tblGrid>
        <w:gridCol w:w="621"/>
        <w:gridCol w:w="3037"/>
        <w:gridCol w:w="1310"/>
        <w:gridCol w:w="1075"/>
        <w:gridCol w:w="1523"/>
        <w:gridCol w:w="2632"/>
      </w:tblGrid>
      <w:tr>
        <w:trPr/>
        <w:tc>
          <w:tcPr>
            <w:tcW w:w="621"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rPr>
                <w:rFonts w:eastAsia="Times New Roman"/>
                <w:b/>
                <w:b/>
                <w:bCs/>
                <w:color w:val="000000"/>
                <w:lang w:bidi="ar-SA"/>
              </w:rPr>
            </w:pPr>
            <w:r>
              <w:rPr>
                <w:rFonts w:eastAsia="Times New Roman"/>
                <w:b/>
                <w:bCs/>
                <w:color w:val="000000"/>
                <w:lang w:bidi="ar-SA"/>
              </w:rPr>
              <w:t>№</w:t>
            </w:r>
          </w:p>
        </w:tc>
        <w:tc>
          <w:tcPr>
            <w:tcW w:w="303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rPr>
                <w:b/>
                <w:b/>
                <w:color w:val="000000"/>
                <w:lang w:bidi="ar-SA"/>
              </w:rPr>
            </w:pPr>
            <w:r>
              <w:rPr>
                <w:b/>
                <w:color w:val="000000"/>
                <w:lang w:bidi="ar-SA"/>
              </w:rPr>
              <w:t>Наименование товара</w:t>
            </w:r>
          </w:p>
        </w:tc>
        <w:tc>
          <w:tcPr>
            <w:tcW w:w="1310"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b/>
                <w:b/>
                <w:bCs/>
                <w:color w:val="000000"/>
                <w:lang w:bidi="ar-SA"/>
              </w:rPr>
            </w:pPr>
            <w:r>
              <w:rPr>
                <w:b/>
                <w:bCs/>
                <w:color w:val="000000"/>
                <w:lang w:bidi="ar-SA"/>
              </w:rPr>
              <w:t>Единицы измерения</w:t>
            </w:r>
          </w:p>
        </w:tc>
        <w:tc>
          <w:tcPr>
            <w:tcW w:w="107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b/>
                <w:b/>
                <w:bCs/>
                <w:color w:val="000000"/>
                <w:lang w:bidi="ar-SA"/>
              </w:rPr>
            </w:pPr>
            <w:r>
              <w:rPr>
                <w:b/>
                <w:bCs/>
                <w:color w:val="000000"/>
                <w:lang w:bidi="ar-SA"/>
              </w:rPr>
              <w:t>Количество</w:t>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b/>
                <w:b/>
                <w:bCs/>
                <w:color w:val="000000"/>
                <w:lang w:bidi="ar-SA"/>
              </w:rPr>
            </w:pPr>
            <w:r>
              <w:rPr>
                <w:b/>
                <w:bCs/>
                <w:color w:val="000000"/>
                <w:lang w:bidi="ar-SA"/>
              </w:rPr>
              <w:t>Цена с НДС, руб. коп.</w:t>
            </w:r>
          </w:p>
        </w:tc>
        <w:tc>
          <w:tcPr>
            <w:tcW w:w="2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napToGrid w:val="false"/>
              <w:jc w:val="center"/>
              <w:rPr>
                <w:b/>
                <w:b/>
                <w:bCs/>
                <w:color w:val="000000"/>
                <w:lang w:bidi="ar-SA"/>
              </w:rPr>
            </w:pPr>
            <w:r>
              <w:rPr>
                <w:b/>
                <w:bCs/>
                <w:color w:val="000000"/>
                <w:lang w:bidi="ar-SA"/>
              </w:rPr>
              <w:t>Итого с НДС, руб. коп.</w:t>
            </w:r>
          </w:p>
        </w:tc>
      </w:tr>
      <w:tr>
        <w:trPr/>
        <w:tc>
          <w:tcPr>
            <w:tcW w:w="621"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c>
          <w:tcPr>
            <w:tcW w:w="303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rPr>
                <w:color w:val="000000"/>
                <w:sz w:val="24"/>
                <w:szCs w:val="24"/>
                <w:lang w:bidi="ar-SA"/>
              </w:rPr>
            </w:pPr>
            <w:r>
              <w:rPr>
                <w:color w:val="000000"/>
                <w:sz w:val="24"/>
                <w:szCs w:val="24"/>
                <w:lang w:bidi="ar-SA"/>
              </w:rPr>
            </w:r>
          </w:p>
        </w:tc>
        <w:tc>
          <w:tcPr>
            <w:tcW w:w="1310"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c>
          <w:tcPr>
            <w:tcW w:w="107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c>
          <w:tcPr>
            <w:tcW w:w="2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r>
      <w:tr>
        <w:trPr/>
        <w:tc>
          <w:tcPr>
            <w:tcW w:w="621"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c>
          <w:tcPr>
            <w:tcW w:w="3037"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rPr>
                <w:color w:val="000000"/>
                <w:sz w:val="24"/>
                <w:szCs w:val="24"/>
                <w:lang w:bidi="ar-SA"/>
              </w:rPr>
            </w:pPr>
            <w:r>
              <w:rPr>
                <w:color w:val="000000"/>
                <w:sz w:val="24"/>
                <w:szCs w:val="24"/>
                <w:lang w:bidi="ar-SA"/>
              </w:rPr>
            </w:r>
          </w:p>
        </w:tc>
        <w:tc>
          <w:tcPr>
            <w:tcW w:w="1310"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c>
          <w:tcPr>
            <w:tcW w:w="107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c>
          <w:tcPr>
            <w:tcW w:w="2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napToGrid w:val="false"/>
              <w:jc w:val="center"/>
              <w:rPr>
                <w:color w:val="000000"/>
                <w:sz w:val="24"/>
                <w:szCs w:val="24"/>
                <w:lang w:bidi="ar-SA"/>
              </w:rPr>
            </w:pPr>
            <w:r>
              <w:rPr>
                <w:color w:val="000000"/>
                <w:sz w:val="24"/>
                <w:szCs w:val="24"/>
                <w:lang w:bidi="ar-SA"/>
              </w:rPr>
            </w:r>
          </w:p>
        </w:tc>
      </w:tr>
      <w:tr>
        <w:trPr/>
        <w:tc>
          <w:tcPr>
            <w:tcW w:w="10198"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napToGrid w:val="false"/>
              <w:rPr>
                <w:b/>
                <w:b/>
                <w:bCs/>
                <w:color w:val="000000"/>
                <w:lang w:bidi="ar-SA"/>
              </w:rPr>
            </w:pPr>
            <w:r>
              <w:rPr>
                <w:b/>
                <w:bCs/>
                <w:color w:val="000000"/>
                <w:lang w:bidi="ar-SA"/>
              </w:rPr>
              <w:t xml:space="preserve">Всего: </w:t>
            </w:r>
          </w:p>
        </w:tc>
      </w:tr>
      <w:tr>
        <w:trPr>
          <w:trHeight w:val="277" w:hRule="exact"/>
        </w:trPr>
        <w:tc>
          <w:tcPr>
            <w:tcW w:w="10198"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napToGrid w:val="false"/>
              <w:rPr>
                <w:b/>
                <w:b/>
                <w:bCs/>
                <w:color w:val="000000"/>
                <w:lang w:bidi="ar-SA"/>
              </w:rPr>
            </w:pPr>
            <w:r>
              <w:rPr>
                <w:b/>
                <w:bCs/>
                <w:color w:val="000000"/>
                <w:lang w:bidi="ar-SA"/>
              </w:rPr>
              <w:t xml:space="preserve">В том числе НДС: </w:t>
            </w:r>
          </w:p>
        </w:tc>
      </w:tr>
    </w:tbl>
    <w:p>
      <w:pPr>
        <w:pStyle w:val="Normal"/>
        <w:jc w:val="both"/>
        <w:rPr/>
      </w:pPr>
      <w:r>
        <w:rPr/>
      </w:r>
    </w:p>
    <w:p>
      <w:pPr>
        <w:pStyle w:val="Normal"/>
        <w:jc w:val="both"/>
        <w:rPr/>
      </w:pPr>
      <w:r>
        <w:rPr/>
      </w:r>
    </w:p>
    <w:p>
      <w:pPr>
        <w:pStyle w:val="Normal"/>
        <w:jc w:val="both"/>
        <w:rPr/>
      </w:pPr>
      <w:r>
        <w:rPr/>
        <w:t>Условия поставки:</w:t>
      </w:r>
    </w:p>
    <w:p>
      <w:pPr>
        <w:pStyle w:val="Normal"/>
        <w:jc w:val="both"/>
        <w:rPr/>
      </w:pPr>
      <w:r>
        <w:rPr/>
        <w:t>1. Срок поставки-</w:t>
      </w:r>
    </w:p>
    <w:p>
      <w:pPr>
        <w:pStyle w:val="Normal"/>
        <w:jc w:val="both"/>
        <w:rPr/>
      </w:pPr>
      <w:r>
        <w:rPr/>
        <w:t>2. Транспортные расходы не включены в стоимость товара</w:t>
      </w:r>
    </w:p>
    <w:p>
      <w:pPr>
        <w:pStyle w:val="Normal"/>
        <w:jc w:val="both"/>
        <w:rPr/>
      </w:pPr>
      <w:r>
        <w:rPr/>
        <w:t>3. Оплата-100% предоплата</w:t>
      </w:r>
    </w:p>
    <w:p>
      <w:pPr>
        <w:pStyle w:val="Normal"/>
        <w:jc w:val="both"/>
        <w:rPr>
          <w:rFonts w:eastAsia="Times New Roman"/>
          <w:sz w:val="22"/>
          <w:szCs w:val="22"/>
          <w:lang w:bidi="ar-SA"/>
        </w:rPr>
      </w:pPr>
      <w:r>
        <w:rPr>
          <w:rFonts w:eastAsia="Times New Roman"/>
          <w:sz w:val="22"/>
          <w:szCs w:val="22"/>
          <w:lang w:bidi="ar-SA"/>
        </w:rPr>
      </w:r>
    </w:p>
    <w:p>
      <w:pPr>
        <w:pStyle w:val="Normal"/>
        <w:jc w:val="both"/>
        <w:rPr/>
      </w:pPr>
      <w:r>
        <w:rPr>
          <w:b/>
          <w:lang w:bidi="ar-SA"/>
        </w:rPr>
        <w:t xml:space="preserve">ПОСТАВЩИК:                                                                   ПОКУПАТЕЛЬ: </w:t>
      </w:r>
    </w:p>
    <w:p>
      <w:pPr>
        <w:pStyle w:val="Normal"/>
        <w:jc w:val="both"/>
        <w:rPr/>
      </w:pPr>
      <w:r>
        <w:rPr>
          <w:rFonts w:eastAsia="Times New Roman"/>
          <w:b/>
          <w:bCs/>
          <w:lang w:bidi="ar-SA"/>
        </w:rPr>
        <w:t xml:space="preserve">                                                                  </w:t>
      </w:r>
    </w:p>
    <w:p>
      <w:pPr>
        <w:pStyle w:val="Normal"/>
        <w:jc w:val="both"/>
        <w:rPr/>
      </w:pPr>
      <w:r>
        <w:rPr>
          <w:b/>
          <w:lang w:bidi="ar-SA"/>
        </w:rPr>
        <w:t xml:space="preserve">ООО ТПХ  «Промрезинотехника»                                  </w:t>
      </w:r>
      <w:r>
        <w:rPr>
          <w:b/>
          <w:bCs/>
          <w:color w:val="000000"/>
          <w:lang w:bidi="ar-SA"/>
        </w:rPr>
        <w:t xml:space="preserve">ООО «СКАТ» </w:t>
      </w:r>
      <w:r>
        <w:rPr>
          <w:rFonts w:eastAsia="Times New Roman"/>
          <w:b/>
          <w:bCs/>
          <w:color w:val="000000"/>
          <w:lang w:bidi="ar-SA"/>
        </w:rPr>
        <w:t xml:space="preserve"> </w:t>
      </w:r>
      <w:r>
        <w:rPr>
          <w:b/>
          <w:lang w:bidi="ar-SA"/>
        </w:rPr>
        <w:t xml:space="preserve">                              </w:t>
      </w:r>
    </w:p>
    <w:p>
      <w:pPr>
        <w:pStyle w:val="Normal"/>
        <w:jc w:val="both"/>
        <w:rPr>
          <w:b/>
          <w:b/>
          <w:bCs/>
          <w:lang w:bidi="ar-SA"/>
        </w:rPr>
      </w:pPr>
      <w:r>
        <w:rPr>
          <w:b/>
          <w:bCs/>
          <w:lang w:bidi="ar-SA"/>
        </w:rPr>
      </w:r>
    </w:p>
    <w:p>
      <w:pPr>
        <w:pStyle w:val="Normal"/>
        <w:jc w:val="both"/>
        <w:rPr>
          <w:b/>
          <w:b/>
          <w:bCs/>
          <w:lang w:bidi="ar-SA"/>
        </w:rPr>
      </w:pPr>
      <w:r>
        <w:rPr>
          <w:b/>
          <w:bCs/>
          <w:lang w:bidi="ar-SA"/>
        </w:rPr>
      </w:r>
    </w:p>
    <w:p>
      <w:pPr>
        <w:pStyle w:val="Normal"/>
        <w:jc w:val="both"/>
        <w:rPr/>
      </w:pPr>
      <w:r>
        <w:rPr>
          <w:b/>
          <w:bCs/>
          <w:sz w:val="22"/>
          <w:lang w:bidi="ar-SA"/>
        </w:rPr>
        <w:t>_____________/Д.А.Нипа/                                                 ___________/В.А.</w:t>
      </w:r>
      <w:r>
        <w:rPr>
          <w:b/>
          <w:bCs/>
          <w:color w:val="000000"/>
          <w:sz w:val="22"/>
          <w:lang w:bidi="ar-SA"/>
        </w:rPr>
        <w:t>Федоскин</w:t>
      </w:r>
      <w:r>
        <w:rPr>
          <w:b/>
          <w:bCs/>
          <w:sz w:val="22"/>
          <w:lang w:bidi="ar-SA"/>
        </w:rPr>
        <w:t>/</w:t>
      </w:r>
      <w:r>
        <w:rPr>
          <w:sz w:val="22"/>
          <w:lang w:bidi="ar-SA"/>
        </w:rPr>
        <w:t xml:space="preserve">             </w:t>
      </w:r>
    </w:p>
    <w:p>
      <w:pPr>
        <w:pStyle w:val="Normal"/>
        <w:jc w:val="both"/>
        <w:rPr>
          <w:lang w:bidi="ar-SA"/>
        </w:rPr>
      </w:pPr>
      <w:r>
        <w:rPr>
          <w:lang w:bidi="ar-SA"/>
        </w:rPr>
      </w:r>
    </w:p>
    <w:p>
      <w:pPr>
        <w:pStyle w:val="Normal"/>
        <w:jc w:val="both"/>
        <w:rPr>
          <w:lang w:bidi="ar-SA"/>
        </w:rPr>
      </w:pPr>
      <w:r>
        <w:rPr>
          <w:lang w:bidi="ar-SA"/>
        </w:rPr>
      </w:r>
    </w:p>
    <w:p>
      <w:pPr>
        <w:pStyle w:val="Normal"/>
        <w:jc w:val="both"/>
        <w:rPr>
          <w:lang w:bidi="ar-SA"/>
        </w:rPr>
      </w:pPr>
      <w:r>
        <w:rPr>
          <w:lang w:bidi="ar-SA"/>
        </w:rPr>
      </w:r>
    </w:p>
    <w:p>
      <w:pPr>
        <w:pStyle w:val="Normal"/>
        <w:jc w:val="both"/>
        <w:rPr>
          <w:lang w:bidi="ar-SA"/>
        </w:rPr>
      </w:pPr>
      <w:r>
        <w:rPr>
          <w:lang w:bidi="ar-SA"/>
        </w:rPr>
      </w:r>
    </w:p>
    <w:p>
      <w:pPr>
        <w:pStyle w:val="Normal"/>
        <w:jc w:val="both"/>
        <w:rPr>
          <w:lang w:bidi="ar-SA"/>
        </w:rPr>
      </w:pPr>
      <w:r>
        <w:rPr>
          <w:lang w:bidi="ar-SA"/>
        </w:rPr>
      </w:r>
    </w:p>
    <w:p>
      <w:pPr>
        <w:pStyle w:val="Normal"/>
        <w:tabs>
          <w:tab w:val="left" w:pos="3465" w:leader="none"/>
        </w:tabs>
        <w:jc w:val="both"/>
        <w:rPr/>
      </w:pPr>
      <w:r>
        <w:rPr/>
      </w:r>
    </w:p>
    <w:sectPr>
      <w:headerReference w:type="default" r:id="rId3"/>
      <w:footerReference w:type="default" r:id="rId4"/>
      <w:type w:val="nextPage"/>
      <w:pgSz w:w="11906" w:h="16838"/>
      <w:pgMar w:left="885" w:right="851" w:header="0" w:top="500" w:footer="51" w:bottom="1035" w:gutter="0"/>
      <w:pgNumType w:fmt="decimal"/>
      <w:formProt w:val="false"/>
      <w:textDirection w:val="lrTb"/>
      <w:docGrid w:type="default" w:linePitch="28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00"/>
        <w:lang w:bidi="ar-SA"/>
      </w:rPr>
    </w:pPr>
    <w:r>
      <w:rPr>
        <w:color w:val="000000"/>
        <w:lang w:bidi="ar-SA"/>
      </w:rPr>
    </w:r>
  </w:p>
  <w:p>
    <w:pPr>
      <w:pStyle w:val="311"/>
      <w:rPr/>
    </w:pPr>
    <w:r>
      <w:rPr>
        <w:rFonts w:eastAsia="Times New Roman"/>
        <w:color w:val="000000"/>
        <w:sz w:val="20"/>
        <w:szCs w:val="20"/>
        <w:lang w:bidi="ar-SA"/>
      </w:rPr>
      <w:t xml:space="preserve"> </w:t>
    </w:r>
    <w:r>
      <w:rPr>
        <w:color w:val="000000"/>
        <w:sz w:val="20"/>
        <w:szCs w:val="20"/>
        <w:lang w:bidi="ar-SA"/>
      </w:rPr>
      <w:t>от Поставщика __________________________                         От Покупателя ______________________________</w:t>
    </w:r>
  </w:p>
  <w:p>
    <w:pPr>
      <w:pStyle w:val="Normal"/>
      <w:rPr>
        <w:color w:val="000000"/>
        <w:lang w:bidi="ar-SA"/>
      </w:rPr>
    </w:pPr>
    <w:r>
      <w:rPr>
        <w:color w:val="000000"/>
        <w:lang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eastAsia="Times New Roman"/>
        <w:color w:val="000000"/>
        <w:sz w:val="16"/>
        <w:szCs w:val="16"/>
        <w:lang w:bidi="ar-SA"/>
      </w:rPr>
      <w:t xml:space="preserve">    </w:t>
    </w:r>
    <w:r>
      <w:rPr>
        <w:color w:val="000000"/>
        <w:sz w:val="16"/>
        <w:szCs w:val="16"/>
        <w:lang w:bidi="ar-SA"/>
      </w:rPr>
      <w:t>ООО  ТПХ  «Промрезинотехника»,  660079, Российская Федерация,, Красноярский  край, г.Красноярск г, ул. 60 лет Октября, д 144 Ж</w:t>
    </w:r>
  </w:p>
  <w:p>
    <w:pPr>
      <w:pStyle w:val="Style19"/>
      <w:jc w:val="center"/>
      <w:rPr/>
    </w:pPr>
    <w:r>
      <w:rPr>
        <w:color w:val="000000"/>
        <w:sz w:val="16"/>
        <w:lang w:bidi="ar-SA"/>
      </w:rPr>
      <w:t xml:space="preserve">тел. (391)  269-91-11,  (391) 213-55-55. Эл.почта: prt @ krasrti.ru  Сайт: </w:t>
    </w:r>
    <w:hyperlink r:id="rId1">
      <w:r>
        <w:rPr>
          <w:rStyle w:val="Style16"/>
        </w:rPr>
        <w:t>www.krasrti.ru</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
      <w:lvlJc w:val="left"/>
      <w:pPr>
        <w:ind w:left="720" w:hanging="360"/>
      </w:pPr>
    </w:lvl>
    <w:lvl w:ilvl="1">
      <w:start w:val="2"/>
      <w:numFmt w:val="decimal"/>
      <w:lvlText w:val="%2. "/>
      <w:lvlJc w:val="left"/>
      <w:pPr>
        <w:ind w:left="1080" w:hanging="360"/>
      </w:pPr>
    </w:lvl>
    <w:lvl w:ilvl="2">
      <w:start w:val="2"/>
      <w:numFmt w:val="decimal"/>
      <w:lvlText w:val="%3. "/>
      <w:lvlJc w:val="left"/>
      <w:pPr>
        <w:ind w:left="1440" w:hanging="360"/>
      </w:pPr>
    </w:lvl>
    <w:lvl w:ilvl="3">
      <w:start w:val="2"/>
      <w:numFmt w:val="decimal"/>
      <w:lvlText w:val="%4. "/>
      <w:lvlJc w:val="left"/>
      <w:pPr>
        <w:ind w:left="1800" w:hanging="360"/>
      </w:pPr>
    </w:lvl>
    <w:lvl w:ilvl="4">
      <w:start w:val="2"/>
      <w:numFmt w:val="decimal"/>
      <w:lvlText w:val="%5. "/>
      <w:lvlJc w:val="left"/>
      <w:pPr>
        <w:ind w:left="2160" w:hanging="360"/>
      </w:pPr>
    </w:lvl>
    <w:lvl w:ilvl="5">
      <w:start w:val="2"/>
      <w:numFmt w:val="decimal"/>
      <w:lvlText w:val="%6. "/>
      <w:lvlJc w:val="left"/>
      <w:pPr>
        <w:ind w:left="2520" w:hanging="360"/>
      </w:pPr>
    </w:lvl>
    <w:lvl w:ilvl="6">
      <w:start w:val="2"/>
      <w:numFmt w:val="decimal"/>
      <w:lvlText w:val="%7. "/>
      <w:lvlJc w:val="left"/>
      <w:pPr>
        <w:ind w:left="2880" w:hanging="360"/>
      </w:pPr>
    </w:lvl>
    <w:lvl w:ilvl="7">
      <w:start w:val="2"/>
      <w:numFmt w:val="decimal"/>
      <w:lvlText w:val="%8. "/>
      <w:lvlJc w:val="left"/>
      <w:pPr>
        <w:ind w:left="3240" w:hanging="360"/>
      </w:pPr>
    </w:lvl>
    <w:lvl w:ilvl="8">
      <w:start w:val="2"/>
      <w:numFmt w:val="decimal"/>
      <w:lvlText w:val="%9. "/>
      <w:lvlJc w:val="left"/>
      <w:pPr>
        <w:ind w:left="3600" w:hanging="360"/>
      </w:pPr>
    </w:lvl>
  </w:abstractNum>
  <w:abstractNum w:abstractNumId="2">
    <w:lvl w:ilvl="0">
      <w:start w:val="1"/>
      <w:numFmt w:val="decimal"/>
      <w:lvlText w:val="%1. "/>
      <w:lvlJc w:val="left"/>
      <w:pPr>
        <w:ind w:left="720" w:hanging="360"/>
      </w:pPr>
      <w:rPr>
        <w:rFonts w:cs="Times New Roman"/>
      </w:rPr>
    </w:lvl>
    <w:lvl w:ilvl="1">
      <w:start w:val="1"/>
      <w:numFmt w:val="decimal"/>
      <w:lvlText w:val="%2. "/>
      <w:lvlJc w:val="left"/>
      <w:pPr>
        <w:ind w:left="1080" w:hanging="360"/>
      </w:pPr>
      <w:rPr>
        <w:rFonts w:cs="Times New Roman"/>
      </w:rPr>
    </w:lvl>
    <w:lvl w:ilvl="2">
      <w:start w:val="1"/>
      <w:numFmt w:val="decimal"/>
      <w:lvlText w:val="%3. "/>
      <w:lvlJc w:val="left"/>
      <w:pPr>
        <w:ind w:left="1440" w:hanging="360"/>
      </w:pPr>
      <w:rPr>
        <w:rFonts w:cs="Times New Roman"/>
      </w:rPr>
    </w:lvl>
    <w:lvl w:ilvl="3">
      <w:start w:val="1"/>
      <w:numFmt w:val="decimal"/>
      <w:lvlText w:val="%4. "/>
      <w:lvlJc w:val="left"/>
      <w:pPr>
        <w:ind w:left="1800" w:hanging="360"/>
      </w:pPr>
      <w:rPr>
        <w:rFonts w:cs="Times New Roman"/>
      </w:rPr>
    </w:lvl>
    <w:lvl w:ilvl="4">
      <w:start w:val="1"/>
      <w:numFmt w:val="decimal"/>
      <w:lvlText w:val="%5. "/>
      <w:lvlJc w:val="left"/>
      <w:pPr>
        <w:ind w:left="2160" w:hanging="360"/>
      </w:pPr>
      <w:rPr>
        <w:rFonts w:cs="Times New Roman"/>
      </w:rPr>
    </w:lvl>
    <w:lvl w:ilvl="5">
      <w:start w:val="1"/>
      <w:numFmt w:val="decimal"/>
      <w:lvlText w:val="%6. "/>
      <w:lvlJc w:val="left"/>
      <w:pPr>
        <w:ind w:left="2520" w:hanging="360"/>
      </w:pPr>
      <w:rPr>
        <w:rFonts w:cs="Times New Roman"/>
      </w:rPr>
    </w:lvl>
    <w:lvl w:ilvl="6">
      <w:start w:val="1"/>
      <w:numFmt w:val="decimal"/>
      <w:lvlText w:val="%7. "/>
      <w:lvlJc w:val="left"/>
      <w:pPr>
        <w:ind w:left="2880" w:hanging="360"/>
      </w:pPr>
      <w:rPr>
        <w:rFonts w:cs="Times New Roman"/>
      </w:rPr>
    </w:lvl>
    <w:lvl w:ilvl="7">
      <w:start w:val="1"/>
      <w:numFmt w:val="decimal"/>
      <w:lvlText w:val="%8. "/>
      <w:lvlJc w:val="left"/>
      <w:pPr>
        <w:ind w:left="3240" w:hanging="360"/>
      </w:pPr>
      <w:rPr>
        <w:rFonts w:cs="Times New Roman"/>
      </w:rPr>
    </w:lvl>
    <w:lvl w:ilvl="8">
      <w:start w:val="1"/>
      <w:numFmt w:val="decimal"/>
      <w:lvlText w:val="%9. "/>
      <w:lvlJc w:val="left"/>
      <w:pPr>
        <w:ind w:left="3600" w:hanging="360"/>
      </w:pPr>
      <w:rPr>
        <w:rFonts w:cs="Times New Roman"/>
      </w:rPr>
    </w:lvl>
  </w:abstractNum>
  <w:abstractNum w:abstractNumId="3">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embedSystemFonts/>
  <w:defaultTabStop w:val="4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0fbf"/>
    <w:pPr>
      <w:widowControl/>
      <w:suppressAutoHyphens w:val="true"/>
      <w:bidi w:val="0"/>
      <w:jc w:val="left"/>
    </w:pPr>
    <w:rPr>
      <w:rFonts w:ascii="Times New Roman" w:hAnsi="Times New Roman" w:eastAsia="Arial" w:cs="Times New Roman"/>
      <w:color w:val="00000A"/>
      <w:sz w:val="20"/>
      <w:szCs w:val="20"/>
      <w:lang w:val="ru-RU"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b40fbf"/>
    <w:rPr/>
  </w:style>
  <w:style w:type="character" w:styleId="WW8Num1z1" w:customStyle="1">
    <w:name w:val="WW8Num1z1"/>
    <w:qFormat/>
    <w:rsid w:val="00b40fbf"/>
    <w:rPr/>
  </w:style>
  <w:style w:type="character" w:styleId="WW8Num1z2" w:customStyle="1">
    <w:name w:val="WW8Num1z2"/>
    <w:qFormat/>
    <w:rsid w:val="00b40fbf"/>
    <w:rPr/>
  </w:style>
  <w:style w:type="character" w:styleId="WW8Num1z3" w:customStyle="1">
    <w:name w:val="WW8Num1z3"/>
    <w:qFormat/>
    <w:rsid w:val="00b40fbf"/>
    <w:rPr/>
  </w:style>
  <w:style w:type="character" w:styleId="WW8Num1z4" w:customStyle="1">
    <w:name w:val="WW8Num1z4"/>
    <w:qFormat/>
    <w:rsid w:val="00b40fbf"/>
    <w:rPr/>
  </w:style>
  <w:style w:type="character" w:styleId="WW8Num1z5" w:customStyle="1">
    <w:name w:val="WW8Num1z5"/>
    <w:qFormat/>
    <w:rsid w:val="00b40fbf"/>
    <w:rPr/>
  </w:style>
  <w:style w:type="character" w:styleId="WW8Num1z6" w:customStyle="1">
    <w:name w:val="WW8Num1z6"/>
    <w:qFormat/>
    <w:rsid w:val="00b40fbf"/>
    <w:rPr/>
  </w:style>
  <w:style w:type="character" w:styleId="WW8Num1z7" w:customStyle="1">
    <w:name w:val="WW8Num1z7"/>
    <w:qFormat/>
    <w:rsid w:val="00b40fbf"/>
    <w:rPr/>
  </w:style>
  <w:style w:type="character" w:styleId="WW8Num1z8" w:customStyle="1">
    <w:name w:val="WW8Num1z8"/>
    <w:qFormat/>
    <w:rsid w:val="00b40fbf"/>
    <w:rPr/>
  </w:style>
  <w:style w:type="character" w:styleId="WW8Num2z0" w:customStyle="1">
    <w:name w:val="WW8Num2z0"/>
    <w:qFormat/>
    <w:rsid w:val="00b40fbf"/>
    <w:rPr>
      <w:rFonts w:ascii="Symbol" w:hAnsi="Symbol" w:cs="Symbol"/>
    </w:rPr>
  </w:style>
  <w:style w:type="character" w:styleId="WW8Num3z0" w:customStyle="1">
    <w:name w:val="WW8Num3z0"/>
    <w:qFormat/>
    <w:rsid w:val="00b40fbf"/>
    <w:rPr>
      <w:rFonts w:ascii="Symbol" w:hAnsi="Symbol" w:cs="Symbol"/>
    </w:rPr>
  </w:style>
  <w:style w:type="character" w:styleId="WW8Num4z0" w:customStyle="1">
    <w:name w:val="WW8Num4z0"/>
    <w:qFormat/>
    <w:rsid w:val="00b40fbf"/>
    <w:rPr/>
  </w:style>
  <w:style w:type="character" w:styleId="WW8Num4z1" w:customStyle="1">
    <w:name w:val="WW8Num4z1"/>
    <w:qFormat/>
    <w:rsid w:val="00b40fbf"/>
    <w:rPr/>
  </w:style>
  <w:style w:type="character" w:styleId="WW8Num4z2" w:customStyle="1">
    <w:name w:val="WW8Num4z2"/>
    <w:qFormat/>
    <w:rsid w:val="00b40fbf"/>
    <w:rPr/>
  </w:style>
  <w:style w:type="character" w:styleId="WW8Num4z3" w:customStyle="1">
    <w:name w:val="WW8Num4z3"/>
    <w:qFormat/>
    <w:rsid w:val="00b40fbf"/>
    <w:rPr/>
  </w:style>
  <w:style w:type="character" w:styleId="WW8Num4z4" w:customStyle="1">
    <w:name w:val="WW8Num4z4"/>
    <w:qFormat/>
    <w:rsid w:val="00b40fbf"/>
    <w:rPr/>
  </w:style>
  <w:style w:type="character" w:styleId="WW8Num4z5" w:customStyle="1">
    <w:name w:val="WW8Num4z5"/>
    <w:qFormat/>
    <w:rsid w:val="00b40fbf"/>
    <w:rPr/>
  </w:style>
  <w:style w:type="character" w:styleId="WW8Num4z6" w:customStyle="1">
    <w:name w:val="WW8Num4z6"/>
    <w:qFormat/>
    <w:rsid w:val="00b40fbf"/>
    <w:rPr/>
  </w:style>
  <w:style w:type="character" w:styleId="WW8Num4z7" w:customStyle="1">
    <w:name w:val="WW8Num4z7"/>
    <w:qFormat/>
    <w:rsid w:val="00b40fbf"/>
    <w:rPr/>
  </w:style>
  <w:style w:type="character" w:styleId="WW8Num4z8" w:customStyle="1">
    <w:name w:val="WW8Num4z8"/>
    <w:qFormat/>
    <w:rsid w:val="00b40fbf"/>
    <w:rPr/>
  </w:style>
  <w:style w:type="character" w:styleId="WW8Num5z0" w:customStyle="1">
    <w:name w:val="WW8Num5z0"/>
    <w:qFormat/>
    <w:rsid w:val="00b40fbf"/>
    <w:rPr>
      <w:rFonts w:ascii="Times New Roman" w:hAnsi="Times New Roman" w:cs="Times New Roman"/>
    </w:rPr>
  </w:style>
  <w:style w:type="character" w:styleId="AbsatzStandardschriftart" w:customStyle="1">
    <w:name w:val="Absatz-Standardschriftart"/>
    <w:qFormat/>
    <w:rsid w:val="00b40fbf"/>
    <w:rPr/>
  </w:style>
  <w:style w:type="character" w:styleId="WWAbsatzStandardschriftart" w:customStyle="1">
    <w:name w:val="WW-Absatz-Standardschriftart"/>
    <w:qFormat/>
    <w:rsid w:val="00b40fbf"/>
    <w:rPr/>
  </w:style>
  <w:style w:type="character" w:styleId="WWAbsatzStandardschriftart1" w:customStyle="1">
    <w:name w:val="WW-Absatz-Standardschriftart1"/>
    <w:qFormat/>
    <w:rsid w:val="00b40fbf"/>
    <w:rPr/>
  </w:style>
  <w:style w:type="character" w:styleId="WWAbsatzStandardschriftart11" w:customStyle="1">
    <w:name w:val="WW-Absatz-Standardschriftart11"/>
    <w:qFormat/>
    <w:rsid w:val="00b40fbf"/>
    <w:rPr/>
  </w:style>
  <w:style w:type="character" w:styleId="WWAbsatzStandardschriftart111" w:customStyle="1">
    <w:name w:val="WW-Absatz-Standardschriftart111"/>
    <w:qFormat/>
    <w:rsid w:val="00b40fbf"/>
    <w:rPr/>
  </w:style>
  <w:style w:type="character" w:styleId="WWAbsatzStandardschriftart1111" w:customStyle="1">
    <w:name w:val="WW-Absatz-Standardschriftart1111"/>
    <w:qFormat/>
    <w:rsid w:val="00b40fbf"/>
    <w:rPr/>
  </w:style>
  <w:style w:type="character" w:styleId="WWAbsatzStandardschriftart11111" w:customStyle="1">
    <w:name w:val="WW-Absatz-Standardschriftart11111"/>
    <w:qFormat/>
    <w:rsid w:val="00b40fbf"/>
    <w:rPr/>
  </w:style>
  <w:style w:type="character" w:styleId="WWAbsatzStandardschriftart111111" w:customStyle="1">
    <w:name w:val="WW-Absatz-Standardschriftart111111"/>
    <w:qFormat/>
    <w:rsid w:val="00b40fbf"/>
    <w:rPr/>
  </w:style>
  <w:style w:type="character" w:styleId="WWAbsatzStandardschriftart1111111" w:customStyle="1">
    <w:name w:val="WW-Absatz-Standardschriftart1111111"/>
    <w:qFormat/>
    <w:rsid w:val="00b40fbf"/>
    <w:rPr/>
  </w:style>
  <w:style w:type="character" w:styleId="WWAbsatzStandardschriftart11111111" w:customStyle="1">
    <w:name w:val="WW-Absatz-Standardschriftart11111111"/>
    <w:qFormat/>
    <w:rsid w:val="00b40fbf"/>
    <w:rPr/>
  </w:style>
  <w:style w:type="character" w:styleId="WWAbsatzStandardschriftart111111111" w:customStyle="1">
    <w:name w:val="WW-Absatz-Standardschriftart111111111"/>
    <w:qFormat/>
    <w:rsid w:val="00b40fbf"/>
    <w:rPr/>
  </w:style>
  <w:style w:type="character" w:styleId="WWAbsatzStandardschriftart1111111111" w:customStyle="1">
    <w:name w:val="WW-Absatz-Standardschriftart1111111111"/>
    <w:qFormat/>
    <w:rsid w:val="00b40fbf"/>
    <w:rPr/>
  </w:style>
  <w:style w:type="character" w:styleId="WWAbsatzStandardschriftart11111111111" w:customStyle="1">
    <w:name w:val="WW-Absatz-Standardschriftart11111111111"/>
    <w:qFormat/>
    <w:rsid w:val="00b40fbf"/>
    <w:rPr/>
  </w:style>
  <w:style w:type="character" w:styleId="WWAbsatzStandardschriftart111111111111" w:customStyle="1">
    <w:name w:val="WW-Absatz-Standardschriftart111111111111"/>
    <w:qFormat/>
    <w:rsid w:val="00b40fbf"/>
    <w:rPr/>
  </w:style>
  <w:style w:type="character" w:styleId="WWAbsatzStandardschriftart1111111111111" w:customStyle="1">
    <w:name w:val="WW-Absatz-Standardschriftart1111111111111"/>
    <w:qFormat/>
    <w:rsid w:val="00b40fbf"/>
    <w:rPr/>
  </w:style>
  <w:style w:type="character" w:styleId="WWAbsatzStandardschriftart11111111111111" w:customStyle="1">
    <w:name w:val="WW-Absatz-Standardschriftart11111111111111"/>
    <w:qFormat/>
    <w:rsid w:val="00b40fbf"/>
    <w:rPr/>
  </w:style>
  <w:style w:type="character" w:styleId="RTFNum21" w:customStyle="1">
    <w:name w:val="RTF_Num 2 1"/>
    <w:qFormat/>
    <w:rsid w:val="00b40fbf"/>
    <w:rPr>
      <w:rFonts w:ascii="Symbol" w:hAnsi="Symbol" w:cs="Symbol"/>
      <w:sz w:val="24"/>
      <w:szCs w:val="24"/>
      <w:lang w:val="ru-RU" w:eastAsia="zh-CN"/>
    </w:rPr>
  </w:style>
  <w:style w:type="character" w:styleId="RTFNum22" w:customStyle="1">
    <w:name w:val="RTF_Num 2 2"/>
    <w:qFormat/>
    <w:rsid w:val="00b40fbf"/>
    <w:rPr>
      <w:rFonts w:ascii="Symbol" w:hAnsi="Symbol" w:cs="Symbol"/>
      <w:sz w:val="24"/>
      <w:szCs w:val="24"/>
      <w:lang w:val="ru-RU" w:eastAsia="zh-CN"/>
    </w:rPr>
  </w:style>
  <w:style w:type="character" w:styleId="RTFNum23" w:customStyle="1">
    <w:name w:val="RTF_Num 2 3"/>
    <w:qFormat/>
    <w:rsid w:val="00b40fbf"/>
    <w:rPr>
      <w:rFonts w:ascii="Symbol" w:hAnsi="Symbol" w:cs="Symbol"/>
      <w:sz w:val="24"/>
      <w:szCs w:val="24"/>
      <w:lang w:val="ru-RU" w:eastAsia="zh-CN"/>
    </w:rPr>
  </w:style>
  <w:style w:type="character" w:styleId="RTFNum24" w:customStyle="1">
    <w:name w:val="RTF_Num 2 4"/>
    <w:qFormat/>
    <w:rsid w:val="00b40fbf"/>
    <w:rPr>
      <w:rFonts w:ascii="Symbol" w:hAnsi="Symbol" w:cs="Symbol"/>
      <w:sz w:val="24"/>
      <w:szCs w:val="24"/>
      <w:lang w:val="ru-RU" w:eastAsia="zh-CN"/>
    </w:rPr>
  </w:style>
  <w:style w:type="character" w:styleId="RTFNum25" w:customStyle="1">
    <w:name w:val="RTF_Num 2 5"/>
    <w:qFormat/>
    <w:rsid w:val="00b40fbf"/>
    <w:rPr>
      <w:rFonts w:ascii="Symbol" w:hAnsi="Symbol" w:cs="Symbol"/>
      <w:sz w:val="24"/>
      <w:szCs w:val="24"/>
      <w:lang w:val="ru-RU" w:eastAsia="zh-CN"/>
    </w:rPr>
  </w:style>
  <w:style w:type="character" w:styleId="RTFNum26" w:customStyle="1">
    <w:name w:val="RTF_Num 2 6"/>
    <w:qFormat/>
    <w:rsid w:val="00b40fbf"/>
    <w:rPr>
      <w:rFonts w:ascii="Symbol" w:hAnsi="Symbol" w:cs="Symbol"/>
      <w:sz w:val="24"/>
      <w:szCs w:val="24"/>
      <w:lang w:val="ru-RU" w:eastAsia="zh-CN"/>
    </w:rPr>
  </w:style>
  <w:style w:type="character" w:styleId="RTFNum27" w:customStyle="1">
    <w:name w:val="RTF_Num 2 7"/>
    <w:qFormat/>
    <w:rsid w:val="00b40fbf"/>
    <w:rPr>
      <w:rFonts w:ascii="Symbol" w:hAnsi="Symbol" w:cs="Symbol"/>
      <w:sz w:val="24"/>
      <w:szCs w:val="24"/>
      <w:lang w:val="ru-RU" w:eastAsia="zh-CN"/>
    </w:rPr>
  </w:style>
  <w:style w:type="character" w:styleId="RTFNum28" w:customStyle="1">
    <w:name w:val="RTF_Num 2 8"/>
    <w:qFormat/>
    <w:rsid w:val="00b40fbf"/>
    <w:rPr>
      <w:rFonts w:ascii="Symbol" w:hAnsi="Symbol" w:cs="Symbol"/>
      <w:sz w:val="24"/>
      <w:szCs w:val="24"/>
      <w:lang w:val="ru-RU" w:eastAsia="zh-CN"/>
    </w:rPr>
  </w:style>
  <w:style w:type="character" w:styleId="RTFNum29" w:customStyle="1">
    <w:name w:val="RTF_Num 2 9"/>
    <w:qFormat/>
    <w:rsid w:val="00b40fbf"/>
    <w:rPr>
      <w:rFonts w:ascii="Symbol" w:hAnsi="Symbol" w:cs="Symbol"/>
      <w:sz w:val="24"/>
      <w:szCs w:val="24"/>
      <w:lang w:val="ru-RU" w:eastAsia="zh-CN"/>
    </w:rPr>
  </w:style>
  <w:style w:type="character" w:styleId="RTFNum210" w:customStyle="1">
    <w:name w:val="RTF_Num 2 10"/>
    <w:qFormat/>
    <w:rsid w:val="00b40fbf"/>
    <w:rPr>
      <w:rFonts w:ascii="Symbol" w:hAnsi="Symbol" w:cs="Symbol"/>
      <w:sz w:val="24"/>
      <w:szCs w:val="24"/>
      <w:lang w:val="ru-RU" w:eastAsia="zh-CN"/>
    </w:rPr>
  </w:style>
  <w:style w:type="character" w:styleId="RTFNum31" w:customStyle="1">
    <w:name w:val="RTF_Num 3 1"/>
    <w:qFormat/>
    <w:rsid w:val="00b40fbf"/>
    <w:rPr>
      <w:rFonts w:ascii="Symbol" w:hAnsi="Symbol" w:cs="Symbol"/>
      <w:sz w:val="24"/>
      <w:szCs w:val="24"/>
      <w:lang w:val="ru-RU" w:eastAsia="zh-CN"/>
    </w:rPr>
  </w:style>
  <w:style w:type="character" w:styleId="RTFNum32" w:customStyle="1">
    <w:name w:val="RTF_Num 3 2"/>
    <w:qFormat/>
    <w:rsid w:val="00b40fbf"/>
    <w:rPr>
      <w:rFonts w:ascii="Symbol" w:hAnsi="Symbol" w:cs="Symbol"/>
      <w:sz w:val="24"/>
      <w:szCs w:val="24"/>
      <w:lang w:val="ru-RU" w:eastAsia="zh-CN"/>
    </w:rPr>
  </w:style>
  <w:style w:type="character" w:styleId="RTFNum33" w:customStyle="1">
    <w:name w:val="RTF_Num 3 3"/>
    <w:qFormat/>
    <w:rsid w:val="00b40fbf"/>
    <w:rPr>
      <w:rFonts w:ascii="Symbol" w:hAnsi="Symbol" w:cs="Symbol"/>
      <w:sz w:val="24"/>
      <w:szCs w:val="24"/>
      <w:lang w:val="ru-RU" w:eastAsia="zh-CN"/>
    </w:rPr>
  </w:style>
  <w:style w:type="character" w:styleId="RTFNum34" w:customStyle="1">
    <w:name w:val="RTF_Num 3 4"/>
    <w:qFormat/>
    <w:rsid w:val="00b40fbf"/>
    <w:rPr>
      <w:rFonts w:ascii="Symbol" w:hAnsi="Symbol" w:cs="Symbol"/>
      <w:sz w:val="24"/>
      <w:szCs w:val="24"/>
      <w:lang w:val="ru-RU" w:eastAsia="zh-CN"/>
    </w:rPr>
  </w:style>
  <w:style w:type="character" w:styleId="RTFNum35" w:customStyle="1">
    <w:name w:val="RTF_Num 3 5"/>
    <w:qFormat/>
    <w:rsid w:val="00b40fbf"/>
    <w:rPr>
      <w:rFonts w:ascii="Symbol" w:hAnsi="Symbol" w:cs="Symbol"/>
      <w:sz w:val="24"/>
      <w:szCs w:val="24"/>
      <w:lang w:val="ru-RU" w:eastAsia="zh-CN"/>
    </w:rPr>
  </w:style>
  <w:style w:type="character" w:styleId="RTFNum36" w:customStyle="1">
    <w:name w:val="RTF_Num 3 6"/>
    <w:qFormat/>
    <w:rsid w:val="00b40fbf"/>
    <w:rPr>
      <w:rFonts w:ascii="Symbol" w:hAnsi="Symbol" w:cs="Symbol"/>
      <w:sz w:val="24"/>
      <w:szCs w:val="24"/>
      <w:lang w:val="ru-RU" w:eastAsia="zh-CN"/>
    </w:rPr>
  </w:style>
  <w:style w:type="character" w:styleId="RTFNum37" w:customStyle="1">
    <w:name w:val="RTF_Num 3 7"/>
    <w:qFormat/>
    <w:rsid w:val="00b40fbf"/>
    <w:rPr>
      <w:rFonts w:ascii="Symbol" w:hAnsi="Symbol" w:cs="Symbol"/>
      <w:sz w:val="24"/>
      <w:szCs w:val="24"/>
      <w:lang w:val="ru-RU" w:eastAsia="zh-CN"/>
    </w:rPr>
  </w:style>
  <w:style w:type="character" w:styleId="RTFNum38" w:customStyle="1">
    <w:name w:val="RTF_Num 3 8"/>
    <w:qFormat/>
    <w:rsid w:val="00b40fbf"/>
    <w:rPr>
      <w:rFonts w:ascii="Symbol" w:hAnsi="Symbol" w:cs="Symbol"/>
      <w:sz w:val="24"/>
      <w:szCs w:val="24"/>
      <w:lang w:val="ru-RU" w:eastAsia="zh-CN"/>
    </w:rPr>
  </w:style>
  <w:style w:type="character" w:styleId="RTFNum39" w:customStyle="1">
    <w:name w:val="RTF_Num 3 9"/>
    <w:qFormat/>
    <w:rsid w:val="00b40fbf"/>
    <w:rPr>
      <w:rFonts w:ascii="Symbol" w:hAnsi="Symbol" w:cs="Symbol"/>
      <w:sz w:val="24"/>
      <w:szCs w:val="24"/>
      <w:lang w:val="ru-RU" w:eastAsia="zh-CN"/>
    </w:rPr>
  </w:style>
  <w:style w:type="character" w:styleId="RTFNum310" w:customStyle="1">
    <w:name w:val="RTF_Num 3 10"/>
    <w:qFormat/>
    <w:rsid w:val="00b40fbf"/>
    <w:rPr>
      <w:rFonts w:ascii="Symbol" w:hAnsi="Symbol" w:cs="Symbol"/>
      <w:sz w:val="24"/>
      <w:szCs w:val="24"/>
      <w:lang w:val="ru-RU" w:eastAsia="zh-CN"/>
    </w:rPr>
  </w:style>
  <w:style w:type="character" w:styleId="WWRTFNum21" w:customStyle="1">
    <w:name w:val="WW-RTF_Num 2 1"/>
    <w:qFormat/>
    <w:rsid w:val="00b40fbf"/>
    <w:rPr>
      <w:rFonts w:ascii="Symbol" w:hAnsi="Symbol" w:cs="Symbol"/>
      <w:sz w:val="24"/>
      <w:szCs w:val="24"/>
      <w:lang w:val="ru-RU" w:eastAsia="zh-CN"/>
    </w:rPr>
  </w:style>
  <w:style w:type="character" w:styleId="WWRTFNum22" w:customStyle="1">
    <w:name w:val="WW-RTF_Num 2 2"/>
    <w:qFormat/>
    <w:rsid w:val="00b40fbf"/>
    <w:rPr>
      <w:rFonts w:ascii="Symbol" w:hAnsi="Symbol" w:cs="Symbol"/>
      <w:sz w:val="24"/>
      <w:szCs w:val="24"/>
      <w:lang w:val="ru-RU" w:eastAsia="zh-CN"/>
    </w:rPr>
  </w:style>
  <w:style w:type="character" w:styleId="WWRTFNum23" w:customStyle="1">
    <w:name w:val="WW-RTF_Num 2 3"/>
    <w:qFormat/>
    <w:rsid w:val="00b40fbf"/>
    <w:rPr>
      <w:rFonts w:ascii="Symbol" w:hAnsi="Symbol" w:cs="Symbol"/>
      <w:sz w:val="24"/>
      <w:szCs w:val="24"/>
      <w:lang w:val="ru-RU" w:eastAsia="zh-CN"/>
    </w:rPr>
  </w:style>
  <w:style w:type="character" w:styleId="WWRTFNum24" w:customStyle="1">
    <w:name w:val="WW-RTF_Num 2 4"/>
    <w:qFormat/>
    <w:rsid w:val="00b40fbf"/>
    <w:rPr>
      <w:rFonts w:ascii="Symbol" w:hAnsi="Symbol" w:cs="Symbol"/>
      <w:sz w:val="24"/>
      <w:szCs w:val="24"/>
      <w:lang w:val="ru-RU" w:eastAsia="zh-CN"/>
    </w:rPr>
  </w:style>
  <w:style w:type="character" w:styleId="WWRTFNum25" w:customStyle="1">
    <w:name w:val="WW-RTF_Num 2 5"/>
    <w:qFormat/>
    <w:rsid w:val="00b40fbf"/>
    <w:rPr>
      <w:rFonts w:ascii="Symbol" w:hAnsi="Symbol" w:cs="Symbol"/>
      <w:sz w:val="24"/>
      <w:szCs w:val="24"/>
      <w:lang w:val="ru-RU" w:eastAsia="zh-CN"/>
    </w:rPr>
  </w:style>
  <w:style w:type="character" w:styleId="WWRTFNum26" w:customStyle="1">
    <w:name w:val="WW-RTF_Num 2 6"/>
    <w:qFormat/>
    <w:rsid w:val="00b40fbf"/>
    <w:rPr>
      <w:rFonts w:ascii="Symbol" w:hAnsi="Symbol" w:cs="Symbol"/>
      <w:sz w:val="24"/>
      <w:szCs w:val="24"/>
      <w:lang w:val="ru-RU" w:eastAsia="zh-CN"/>
    </w:rPr>
  </w:style>
  <w:style w:type="character" w:styleId="WWRTFNum27" w:customStyle="1">
    <w:name w:val="WW-RTF_Num 2 7"/>
    <w:qFormat/>
    <w:rsid w:val="00b40fbf"/>
    <w:rPr>
      <w:rFonts w:ascii="Symbol" w:hAnsi="Symbol" w:cs="Symbol"/>
      <w:sz w:val="24"/>
      <w:szCs w:val="24"/>
      <w:lang w:val="ru-RU" w:eastAsia="zh-CN"/>
    </w:rPr>
  </w:style>
  <w:style w:type="character" w:styleId="WWRTFNum28" w:customStyle="1">
    <w:name w:val="WW-RTF_Num 2 8"/>
    <w:qFormat/>
    <w:rsid w:val="00b40fbf"/>
    <w:rPr>
      <w:rFonts w:ascii="Symbol" w:hAnsi="Symbol" w:cs="Symbol"/>
      <w:sz w:val="24"/>
      <w:szCs w:val="24"/>
      <w:lang w:val="ru-RU" w:eastAsia="zh-CN"/>
    </w:rPr>
  </w:style>
  <w:style w:type="character" w:styleId="WWRTFNum29" w:customStyle="1">
    <w:name w:val="WW-RTF_Num 2 9"/>
    <w:qFormat/>
    <w:rsid w:val="00b40fbf"/>
    <w:rPr>
      <w:rFonts w:ascii="Symbol" w:hAnsi="Symbol" w:cs="Symbol"/>
      <w:sz w:val="24"/>
      <w:szCs w:val="24"/>
      <w:lang w:val="ru-RU" w:eastAsia="zh-CN"/>
    </w:rPr>
  </w:style>
  <w:style w:type="character" w:styleId="WWRTFNum210" w:customStyle="1">
    <w:name w:val="WW-RTF_Num 2 10"/>
    <w:qFormat/>
    <w:rsid w:val="00b40fbf"/>
    <w:rPr>
      <w:rFonts w:ascii="Symbol" w:hAnsi="Symbol" w:cs="Symbol"/>
      <w:sz w:val="24"/>
      <w:szCs w:val="24"/>
      <w:lang w:val="ru-RU" w:eastAsia="zh-CN"/>
    </w:rPr>
  </w:style>
  <w:style w:type="character" w:styleId="WWRTFNum211" w:customStyle="1">
    <w:name w:val="WW-RTF_Num 2 11"/>
    <w:qFormat/>
    <w:rsid w:val="00b40fbf"/>
    <w:rPr>
      <w:sz w:val="24"/>
      <w:szCs w:val="24"/>
      <w:lang w:val="ru-RU" w:eastAsia="zh-CN"/>
    </w:rPr>
  </w:style>
  <w:style w:type="character" w:styleId="WWRTFNum221" w:customStyle="1">
    <w:name w:val="WW-RTF_Num 2 21"/>
    <w:qFormat/>
    <w:rsid w:val="00b40fbf"/>
    <w:rPr>
      <w:sz w:val="24"/>
      <w:szCs w:val="24"/>
      <w:lang w:val="ru-RU" w:eastAsia="zh-CN"/>
    </w:rPr>
  </w:style>
  <w:style w:type="character" w:styleId="WWRTFNum231" w:customStyle="1">
    <w:name w:val="WW-RTF_Num 2 31"/>
    <w:qFormat/>
    <w:rsid w:val="00b40fbf"/>
    <w:rPr>
      <w:sz w:val="24"/>
      <w:szCs w:val="24"/>
      <w:lang w:val="ru-RU" w:eastAsia="zh-CN"/>
    </w:rPr>
  </w:style>
  <w:style w:type="character" w:styleId="WWRTFNum241" w:customStyle="1">
    <w:name w:val="WW-RTF_Num 2 41"/>
    <w:qFormat/>
    <w:rsid w:val="00b40fbf"/>
    <w:rPr>
      <w:sz w:val="24"/>
      <w:szCs w:val="24"/>
      <w:lang w:val="ru-RU" w:eastAsia="zh-CN"/>
    </w:rPr>
  </w:style>
  <w:style w:type="character" w:styleId="WWRTFNum251" w:customStyle="1">
    <w:name w:val="WW-RTF_Num 2 51"/>
    <w:qFormat/>
    <w:rsid w:val="00b40fbf"/>
    <w:rPr>
      <w:sz w:val="24"/>
      <w:szCs w:val="24"/>
      <w:lang w:val="ru-RU" w:eastAsia="zh-CN"/>
    </w:rPr>
  </w:style>
  <w:style w:type="character" w:styleId="WWRTFNum261" w:customStyle="1">
    <w:name w:val="WW-RTF_Num 2 61"/>
    <w:qFormat/>
    <w:rsid w:val="00b40fbf"/>
    <w:rPr>
      <w:sz w:val="24"/>
      <w:szCs w:val="24"/>
      <w:lang w:val="ru-RU" w:eastAsia="zh-CN"/>
    </w:rPr>
  </w:style>
  <w:style w:type="character" w:styleId="WWRTFNum271" w:customStyle="1">
    <w:name w:val="WW-RTF_Num 2 71"/>
    <w:qFormat/>
    <w:rsid w:val="00b40fbf"/>
    <w:rPr>
      <w:sz w:val="24"/>
      <w:szCs w:val="24"/>
      <w:lang w:val="ru-RU" w:eastAsia="zh-CN"/>
    </w:rPr>
  </w:style>
  <w:style w:type="character" w:styleId="WWRTFNum281" w:customStyle="1">
    <w:name w:val="WW-RTF_Num 2 81"/>
    <w:qFormat/>
    <w:rsid w:val="00b40fbf"/>
    <w:rPr>
      <w:sz w:val="24"/>
      <w:szCs w:val="24"/>
      <w:lang w:val="ru-RU" w:eastAsia="zh-CN"/>
    </w:rPr>
  </w:style>
  <w:style w:type="character" w:styleId="WWRTFNum291" w:customStyle="1">
    <w:name w:val="WW-RTF_Num 2 91"/>
    <w:qFormat/>
    <w:rsid w:val="00b40fbf"/>
    <w:rPr>
      <w:sz w:val="24"/>
      <w:szCs w:val="24"/>
      <w:lang w:val="ru-RU" w:eastAsia="zh-CN"/>
    </w:rPr>
  </w:style>
  <w:style w:type="character" w:styleId="WWRTFNum2101" w:customStyle="1">
    <w:name w:val="WW-RTF_Num 2 101"/>
    <w:qFormat/>
    <w:rsid w:val="00b40fbf"/>
    <w:rPr>
      <w:sz w:val="24"/>
      <w:szCs w:val="24"/>
      <w:lang w:val="ru-RU" w:eastAsia="zh-CN"/>
    </w:rPr>
  </w:style>
  <w:style w:type="character" w:styleId="WWRTFNum2112" w:customStyle="1">
    <w:name w:val="WW-RTF_Num 2 112"/>
    <w:qFormat/>
    <w:rsid w:val="00b40fbf"/>
    <w:rPr>
      <w:rFonts w:ascii="Symbol" w:hAnsi="Symbol" w:cs="Symbol"/>
      <w:sz w:val="24"/>
      <w:szCs w:val="24"/>
      <w:lang w:val="ru-RU" w:eastAsia="zh-CN"/>
    </w:rPr>
  </w:style>
  <w:style w:type="character" w:styleId="WWRTFNum2212" w:customStyle="1">
    <w:name w:val="WW-RTF_Num 2 212"/>
    <w:qFormat/>
    <w:rsid w:val="00b40fbf"/>
    <w:rPr>
      <w:rFonts w:ascii="Symbol" w:hAnsi="Symbol" w:cs="Symbol"/>
      <w:sz w:val="24"/>
      <w:szCs w:val="24"/>
      <w:lang w:val="ru-RU" w:eastAsia="zh-CN"/>
    </w:rPr>
  </w:style>
  <w:style w:type="character" w:styleId="WWRTFNum2312" w:customStyle="1">
    <w:name w:val="WW-RTF_Num 2 312"/>
    <w:qFormat/>
    <w:rsid w:val="00b40fbf"/>
    <w:rPr>
      <w:rFonts w:ascii="Symbol" w:hAnsi="Symbol" w:cs="Symbol"/>
      <w:sz w:val="24"/>
      <w:szCs w:val="24"/>
      <w:lang w:val="ru-RU" w:eastAsia="zh-CN"/>
    </w:rPr>
  </w:style>
  <w:style w:type="character" w:styleId="WWRTFNum2412" w:customStyle="1">
    <w:name w:val="WW-RTF_Num 2 412"/>
    <w:qFormat/>
    <w:rsid w:val="00b40fbf"/>
    <w:rPr>
      <w:rFonts w:ascii="Symbol" w:hAnsi="Symbol" w:cs="Symbol"/>
      <w:sz w:val="24"/>
      <w:szCs w:val="24"/>
      <w:lang w:val="ru-RU" w:eastAsia="zh-CN"/>
    </w:rPr>
  </w:style>
  <w:style w:type="character" w:styleId="WWRTFNum2512" w:customStyle="1">
    <w:name w:val="WW-RTF_Num 2 512"/>
    <w:qFormat/>
    <w:rsid w:val="00b40fbf"/>
    <w:rPr>
      <w:rFonts w:ascii="Symbol" w:hAnsi="Symbol" w:cs="Symbol"/>
      <w:sz w:val="24"/>
      <w:szCs w:val="24"/>
      <w:lang w:val="ru-RU" w:eastAsia="zh-CN"/>
    </w:rPr>
  </w:style>
  <w:style w:type="character" w:styleId="WWRTFNum2612" w:customStyle="1">
    <w:name w:val="WW-RTF_Num 2 612"/>
    <w:qFormat/>
    <w:rsid w:val="00b40fbf"/>
    <w:rPr>
      <w:rFonts w:ascii="Symbol" w:hAnsi="Symbol" w:cs="Symbol"/>
      <w:sz w:val="24"/>
      <w:szCs w:val="24"/>
      <w:lang w:val="ru-RU" w:eastAsia="zh-CN"/>
    </w:rPr>
  </w:style>
  <w:style w:type="character" w:styleId="WWRTFNum2712" w:customStyle="1">
    <w:name w:val="WW-RTF_Num 2 712"/>
    <w:qFormat/>
    <w:rsid w:val="00b40fbf"/>
    <w:rPr>
      <w:rFonts w:ascii="Symbol" w:hAnsi="Symbol" w:cs="Symbol"/>
      <w:sz w:val="24"/>
      <w:szCs w:val="24"/>
      <w:lang w:val="ru-RU" w:eastAsia="zh-CN"/>
    </w:rPr>
  </w:style>
  <w:style w:type="character" w:styleId="WWRTFNum2812" w:customStyle="1">
    <w:name w:val="WW-RTF_Num 2 812"/>
    <w:qFormat/>
    <w:rsid w:val="00b40fbf"/>
    <w:rPr>
      <w:rFonts w:ascii="Symbol" w:hAnsi="Symbol" w:cs="Symbol"/>
      <w:sz w:val="24"/>
      <w:szCs w:val="24"/>
      <w:lang w:val="ru-RU" w:eastAsia="zh-CN"/>
    </w:rPr>
  </w:style>
  <w:style w:type="character" w:styleId="WWRTFNum2912" w:customStyle="1">
    <w:name w:val="WW-RTF_Num 2 912"/>
    <w:qFormat/>
    <w:rsid w:val="00b40fbf"/>
    <w:rPr>
      <w:rFonts w:ascii="Symbol" w:hAnsi="Symbol" w:cs="Symbol"/>
      <w:sz w:val="24"/>
      <w:szCs w:val="24"/>
      <w:lang w:val="ru-RU" w:eastAsia="zh-CN"/>
    </w:rPr>
  </w:style>
  <w:style w:type="character" w:styleId="WWRTFNum21012" w:customStyle="1">
    <w:name w:val="WW-RTF_Num 2 1012"/>
    <w:qFormat/>
    <w:rsid w:val="00b40fbf"/>
    <w:rPr>
      <w:rFonts w:ascii="Symbol" w:hAnsi="Symbol" w:cs="Symbol"/>
      <w:sz w:val="24"/>
      <w:szCs w:val="24"/>
      <w:lang w:val="ru-RU" w:eastAsia="zh-CN"/>
    </w:rPr>
  </w:style>
  <w:style w:type="character" w:styleId="WWRTFNum31" w:customStyle="1">
    <w:name w:val="WW-RTF_Num 3 1"/>
    <w:qFormat/>
    <w:rsid w:val="00b40fbf"/>
    <w:rPr>
      <w:rFonts w:ascii="Symbol" w:hAnsi="Symbol" w:cs="Symbol"/>
      <w:sz w:val="24"/>
      <w:szCs w:val="24"/>
      <w:lang w:val="ru-RU" w:eastAsia="zh-CN"/>
    </w:rPr>
  </w:style>
  <w:style w:type="character" w:styleId="WWRTFNum32" w:customStyle="1">
    <w:name w:val="WW-RTF_Num 3 2"/>
    <w:qFormat/>
    <w:rsid w:val="00b40fbf"/>
    <w:rPr>
      <w:rFonts w:ascii="Symbol" w:hAnsi="Symbol" w:cs="Symbol"/>
      <w:sz w:val="24"/>
      <w:szCs w:val="24"/>
      <w:lang w:val="ru-RU" w:eastAsia="zh-CN"/>
    </w:rPr>
  </w:style>
  <w:style w:type="character" w:styleId="WWRTFNum33" w:customStyle="1">
    <w:name w:val="WW-RTF_Num 3 3"/>
    <w:qFormat/>
    <w:rsid w:val="00b40fbf"/>
    <w:rPr>
      <w:rFonts w:ascii="Symbol" w:hAnsi="Symbol" w:cs="Symbol"/>
      <w:sz w:val="24"/>
      <w:szCs w:val="24"/>
      <w:lang w:val="ru-RU" w:eastAsia="zh-CN"/>
    </w:rPr>
  </w:style>
  <w:style w:type="character" w:styleId="WWRTFNum34" w:customStyle="1">
    <w:name w:val="WW-RTF_Num 3 4"/>
    <w:qFormat/>
    <w:rsid w:val="00b40fbf"/>
    <w:rPr>
      <w:rFonts w:ascii="Symbol" w:hAnsi="Symbol" w:cs="Symbol"/>
      <w:sz w:val="24"/>
      <w:szCs w:val="24"/>
      <w:lang w:val="ru-RU" w:eastAsia="zh-CN"/>
    </w:rPr>
  </w:style>
  <w:style w:type="character" w:styleId="WWRTFNum35" w:customStyle="1">
    <w:name w:val="WW-RTF_Num 3 5"/>
    <w:qFormat/>
    <w:rsid w:val="00b40fbf"/>
    <w:rPr>
      <w:rFonts w:ascii="Symbol" w:hAnsi="Symbol" w:cs="Symbol"/>
      <w:sz w:val="24"/>
      <w:szCs w:val="24"/>
      <w:lang w:val="ru-RU" w:eastAsia="zh-CN"/>
    </w:rPr>
  </w:style>
  <w:style w:type="character" w:styleId="WWRTFNum36" w:customStyle="1">
    <w:name w:val="WW-RTF_Num 3 6"/>
    <w:qFormat/>
    <w:rsid w:val="00b40fbf"/>
    <w:rPr>
      <w:rFonts w:ascii="Symbol" w:hAnsi="Symbol" w:cs="Symbol"/>
      <w:sz w:val="24"/>
      <w:szCs w:val="24"/>
      <w:lang w:val="ru-RU" w:eastAsia="zh-CN"/>
    </w:rPr>
  </w:style>
  <w:style w:type="character" w:styleId="WWRTFNum37" w:customStyle="1">
    <w:name w:val="WW-RTF_Num 3 7"/>
    <w:qFormat/>
    <w:rsid w:val="00b40fbf"/>
    <w:rPr>
      <w:rFonts w:ascii="Symbol" w:hAnsi="Symbol" w:cs="Symbol"/>
      <w:sz w:val="24"/>
      <w:szCs w:val="24"/>
      <w:lang w:val="ru-RU" w:eastAsia="zh-CN"/>
    </w:rPr>
  </w:style>
  <w:style w:type="character" w:styleId="WWRTFNum38" w:customStyle="1">
    <w:name w:val="WW-RTF_Num 3 8"/>
    <w:qFormat/>
    <w:rsid w:val="00b40fbf"/>
    <w:rPr>
      <w:rFonts w:ascii="Symbol" w:hAnsi="Symbol" w:cs="Symbol"/>
      <w:sz w:val="24"/>
      <w:szCs w:val="24"/>
      <w:lang w:val="ru-RU" w:eastAsia="zh-CN"/>
    </w:rPr>
  </w:style>
  <w:style w:type="character" w:styleId="WWRTFNum39" w:customStyle="1">
    <w:name w:val="WW-RTF_Num 3 9"/>
    <w:qFormat/>
    <w:rsid w:val="00b40fbf"/>
    <w:rPr>
      <w:rFonts w:ascii="Symbol" w:hAnsi="Symbol" w:cs="Symbol"/>
      <w:sz w:val="24"/>
      <w:szCs w:val="24"/>
      <w:lang w:val="ru-RU" w:eastAsia="zh-CN"/>
    </w:rPr>
  </w:style>
  <w:style w:type="character" w:styleId="WWRTFNum310" w:customStyle="1">
    <w:name w:val="WW-RTF_Num 3 10"/>
    <w:qFormat/>
    <w:rsid w:val="00b40fbf"/>
    <w:rPr>
      <w:rFonts w:ascii="Symbol" w:hAnsi="Symbol" w:cs="Symbol"/>
      <w:sz w:val="24"/>
      <w:szCs w:val="24"/>
      <w:lang w:val="ru-RU" w:eastAsia="zh-CN"/>
    </w:rPr>
  </w:style>
  <w:style w:type="character" w:styleId="WWRTFNum311" w:customStyle="1">
    <w:name w:val="WW-RTF_Num 3 11"/>
    <w:qFormat/>
    <w:rsid w:val="00b40fbf"/>
    <w:rPr>
      <w:rFonts w:ascii="Symbol" w:hAnsi="Symbol" w:cs="Symbol"/>
      <w:sz w:val="24"/>
      <w:szCs w:val="24"/>
      <w:lang w:val="ru-RU" w:eastAsia="zh-CN"/>
    </w:rPr>
  </w:style>
  <w:style w:type="character" w:styleId="WWRTFNum321" w:customStyle="1">
    <w:name w:val="WW-RTF_Num 3 21"/>
    <w:qFormat/>
    <w:rsid w:val="00b40fbf"/>
    <w:rPr>
      <w:rFonts w:ascii="Symbol" w:hAnsi="Symbol" w:cs="Symbol"/>
      <w:sz w:val="24"/>
      <w:szCs w:val="24"/>
      <w:lang w:val="ru-RU" w:eastAsia="zh-CN"/>
    </w:rPr>
  </w:style>
  <w:style w:type="character" w:styleId="WWRTFNum331" w:customStyle="1">
    <w:name w:val="WW-RTF_Num 3 31"/>
    <w:qFormat/>
    <w:rsid w:val="00b40fbf"/>
    <w:rPr>
      <w:rFonts w:ascii="Symbol" w:hAnsi="Symbol" w:cs="Symbol"/>
      <w:sz w:val="24"/>
      <w:szCs w:val="24"/>
      <w:lang w:val="ru-RU" w:eastAsia="zh-CN"/>
    </w:rPr>
  </w:style>
  <w:style w:type="character" w:styleId="WWRTFNum341" w:customStyle="1">
    <w:name w:val="WW-RTF_Num 3 41"/>
    <w:qFormat/>
    <w:rsid w:val="00b40fbf"/>
    <w:rPr>
      <w:rFonts w:ascii="Symbol" w:hAnsi="Symbol" w:cs="Symbol"/>
      <w:sz w:val="24"/>
      <w:szCs w:val="24"/>
      <w:lang w:val="ru-RU" w:eastAsia="zh-CN"/>
    </w:rPr>
  </w:style>
  <w:style w:type="character" w:styleId="WWRTFNum351" w:customStyle="1">
    <w:name w:val="WW-RTF_Num 3 51"/>
    <w:qFormat/>
    <w:rsid w:val="00b40fbf"/>
    <w:rPr>
      <w:rFonts w:ascii="Symbol" w:hAnsi="Symbol" w:cs="Symbol"/>
      <w:sz w:val="24"/>
      <w:szCs w:val="24"/>
      <w:lang w:val="ru-RU" w:eastAsia="zh-CN"/>
    </w:rPr>
  </w:style>
  <w:style w:type="character" w:styleId="WWRTFNum361" w:customStyle="1">
    <w:name w:val="WW-RTF_Num 3 61"/>
    <w:qFormat/>
    <w:rsid w:val="00b40fbf"/>
    <w:rPr>
      <w:rFonts w:ascii="Symbol" w:hAnsi="Symbol" w:cs="Symbol"/>
      <w:sz w:val="24"/>
      <w:szCs w:val="24"/>
      <w:lang w:val="ru-RU" w:eastAsia="zh-CN"/>
    </w:rPr>
  </w:style>
  <w:style w:type="character" w:styleId="WWRTFNum371" w:customStyle="1">
    <w:name w:val="WW-RTF_Num 3 71"/>
    <w:qFormat/>
    <w:rsid w:val="00b40fbf"/>
    <w:rPr>
      <w:rFonts w:ascii="Symbol" w:hAnsi="Symbol" w:cs="Symbol"/>
      <w:sz w:val="24"/>
      <w:szCs w:val="24"/>
      <w:lang w:val="ru-RU" w:eastAsia="zh-CN"/>
    </w:rPr>
  </w:style>
  <w:style w:type="character" w:styleId="WWRTFNum381" w:customStyle="1">
    <w:name w:val="WW-RTF_Num 3 81"/>
    <w:qFormat/>
    <w:rsid w:val="00b40fbf"/>
    <w:rPr>
      <w:rFonts w:ascii="Symbol" w:hAnsi="Symbol" w:cs="Symbol"/>
      <w:sz w:val="24"/>
      <w:szCs w:val="24"/>
      <w:lang w:val="ru-RU" w:eastAsia="zh-CN"/>
    </w:rPr>
  </w:style>
  <w:style w:type="character" w:styleId="WWRTFNum391" w:customStyle="1">
    <w:name w:val="WW-RTF_Num 3 91"/>
    <w:qFormat/>
    <w:rsid w:val="00b40fbf"/>
    <w:rPr>
      <w:rFonts w:ascii="Symbol" w:hAnsi="Symbol" w:cs="Symbol"/>
      <w:sz w:val="24"/>
      <w:szCs w:val="24"/>
      <w:lang w:val="ru-RU" w:eastAsia="zh-CN"/>
    </w:rPr>
  </w:style>
  <w:style w:type="character" w:styleId="WWRTFNum3101" w:customStyle="1">
    <w:name w:val="WW-RTF_Num 3 101"/>
    <w:qFormat/>
    <w:rsid w:val="00b40fbf"/>
    <w:rPr>
      <w:rFonts w:ascii="Symbol" w:hAnsi="Symbol" w:cs="Symbol"/>
      <w:sz w:val="24"/>
      <w:szCs w:val="24"/>
      <w:lang w:val="ru-RU" w:eastAsia="zh-CN"/>
    </w:rPr>
  </w:style>
  <w:style w:type="character" w:styleId="WWRTFNum21123" w:customStyle="1">
    <w:name w:val="WW-RTF_Num 2 1123"/>
    <w:qFormat/>
    <w:rsid w:val="00b40fbf"/>
    <w:rPr>
      <w:rFonts w:ascii="Symbol" w:hAnsi="Symbol" w:cs="Symbol"/>
      <w:sz w:val="24"/>
      <w:szCs w:val="24"/>
      <w:lang w:val="ru-RU" w:eastAsia="zh-CN"/>
    </w:rPr>
  </w:style>
  <w:style w:type="character" w:styleId="WWRTFNum22123" w:customStyle="1">
    <w:name w:val="WW-RTF_Num 2 2123"/>
    <w:qFormat/>
    <w:rsid w:val="00b40fbf"/>
    <w:rPr>
      <w:rFonts w:ascii="Symbol" w:hAnsi="Symbol" w:cs="Symbol"/>
      <w:sz w:val="24"/>
      <w:szCs w:val="24"/>
      <w:lang w:val="ru-RU" w:eastAsia="zh-CN"/>
    </w:rPr>
  </w:style>
  <w:style w:type="character" w:styleId="WWRTFNum23123" w:customStyle="1">
    <w:name w:val="WW-RTF_Num 2 3123"/>
    <w:qFormat/>
    <w:rsid w:val="00b40fbf"/>
    <w:rPr>
      <w:rFonts w:ascii="Symbol" w:hAnsi="Symbol" w:cs="Symbol"/>
      <w:sz w:val="24"/>
      <w:szCs w:val="24"/>
      <w:lang w:val="ru-RU" w:eastAsia="zh-CN"/>
    </w:rPr>
  </w:style>
  <w:style w:type="character" w:styleId="WWRTFNum24123" w:customStyle="1">
    <w:name w:val="WW-RTF_Num 2 4123"/>
    <w:qFormat/>
    <w:rsid w:val="00b40fbf"/>
    <w:rPr>
      <w:rFonts w:ascii="Symbol" w:hAnsi="Symbol" w:cs="Symbol"/>
      <w:sz w:val="24"/>
      <w:szCs w:val="24"/>
      <w:lang w:val="ru-RU" w:eastAsia="zh-CN"/>
    </w:rPr>
  </w:style>
  <w:style w:type="character" w:styleId="WWRTFNum25123" w:customStyle="1">
    <w:name w:val="WW-RTF_Num 2 5123"/>
    <w:qFormat/>
    <w:rsid w:val="00b40fbf"/>
    <w:rPr>
      <w:rFonts w:ascii="Symbol" w:hAnsi="Symbol" w:cs="Symbol"/>
      <w:sz w:val="24"/>
      <w:szCs w:val="24"/>
      <w:lang w:val="ru-RU" w:eastAsia="zh-CN"/>
    </w:rPr>
  </w:style>
  <w:style w:type="character" w:styleId="WWRTFNum26123" w:customStyle="1">
    <w:name w:val="WW-RTF_Num 2 6123"/>
    <w:qFormat/>
    <w:rsid w:val="00b40fbf"/>
    <w:rPr>
      <w:rFonts w:ascii="Symbol" w:hAnsi="Symbol" w:cs="Symbol"/>
      <w:sz w:val="24"/>
      <w:szCs w:val="24"/>
      <w:lang w:val="ru-RU" w:eastAsia="zh-CN"/>
    </w:rPr>
  </w:style>
  <w:style w:type="character" w:styleId="WWRTFNum27123" w:customStyle="1">
    <w:name w:val="WW-RTF_Num 2 7123"/>
    <w:qFormat/>
    <w:rsid w:val="00b40fbf"/>
    <w:rPr>
      <w:rFonts w:ascii="Symbol" w:hAnsi="Symbol" w:cs="Symbol"/>
      <w:sz w:val="24"/>
      <w:szCs w:val="24"/>
      <w:lang w:val="ru-RU" w:eastAsia="zh-CN"/>
    </w:rPr>
  </w:style>
  <w:style w:type="character" w:styleId="WWRTFNum28123" w:customStyle="1">
    <w:name w:val="WW-RTF_Num 2 8123"/>
    <w:qFormat/>
    <w:rsid w:val="00b40fbf"/>
    <w:rPr>
      <w:rFonts w:ascii="Symbol" w:hAnsi="Symbol" w:cs="Symbol"/>
      <w:sz w:val="24"/>
      <w:szCs w:val="24"/>
      <w:lang w:val="ru-RU" w:eastAsia="zh-CN"/>
    </w:rPr>
  </w:style>
  <w:style w:type="character" w:styleId="WWRTFNum29123" w:customStyle="1">
    <w:name w:val="WW-RTF_Num 2 9123"/>
    <w:qFormat/>
    <w:rsid w:val="00b40fbf"/>
    <w:rPr>
      <w:rFonts w:ascii="Symbol" w:hAnsi="Symbol" w:cs="Symbol"/>
      <w:sz w:val="24"/>
      <w:szCs w:val="24"/>
      <w:lang w:val="ru-RU" w:eastAsia="zh-CN"/>
    </w:rPr>
  </w:style>
  <w:style w:type="character" w:styleId="WWRTFNum210123" w:customStyle="1">
    <w:name w:val="WW-RTF_Num 2 10123"/>
    <w:qFormat/>
    <w:rsid w:val="00b40fbf"/>
    <w:rPr>
      <w:rFonts w:ascii="Symbol" w:hAnsi="Symbol" w:cs="Symbol"/>
      <w:sz w:val="24"/>
      <w:szCs w:val="24"/>
      <w:lang w:val="ru-RU" w:eastAsia="zh-CN"/>
    </w:rPr>
  </w:style>
  <w:style w:type="character" w:styleId="WWRTFNum2111" w:customStyle="1">
    <w:name w:val="WW-RTF_Num 2 111"/>
    <w:qFormat/>
    <w:rsid w:val="00b40fbf"/>
    <w:rPr>
      <w:sz w:val="24"/>
      <w:szCs w:val="24"/>
      <w:lang w:val="ru-RU" w:eastAsia="zh-CN"/>
    </w:rPr>
  </w:style>
  <w:style w:type="character" w:styleId="WWRTFNum2211" w:customStyle="1">
    <w:name w:val="WW-RTF_Num 2 211"/>
    <w:qFormat/>
    <w:rsid w:val="00b40fbf"/>
    <w:rPr>
      <w:sz w:val="24"/>
      <w:szCs w:val="24"/>
      <w:lang w:val="ru-RU" w:eastAsia="zh-CN"/>
    </w:rPr>
  </w:style>
  <w:style w:type="character" w:styleId="WWRTFNum2311" w:customStyle="1">
    <w:name w:val="WW-RTF_Num 2 311"/>
    <w:qFormat/>
    <w:rsid w:val="00b40fbf"/>
    <w:rPr>
      <w:sz w:val="24"/>
      <w:szCs w:val="24"/>
      <w:lang w:val="ru-RU" w:eastAsia="zh-CN"/>
    </w:rPr>
  </w:style>
  <w:style w:type="character" w:styleId="WWRTFNum2411" w:customStyle="1">
    <w:name w:val="WW-RTF_Num 2 411"/>
    <w:qFormat/>
    <w:rsid w:val="00b40fbf"/>
    <w:rPr>
      <w:sz w:val="24"/>
      <w:szCs w:val="24"/>
      <w:lang w:val="ru-RU" w:eastAsia="zh-CN"/>
    </w:rPr>
  </w:style>
  <w:style w:type="character" w:styleId="WWRTFNum2511" w:customStyle="1">
    <w:name w:val="WW-RTF_Num 2 511"/>
    <w:qFormat/>
    <w:rsid w:val="00b40fbf"/>
    <w:rPr>
      <w:sz w:val="24"/>
      <w:szCs w:val="24"/>
      <w:lang w:val="ru-RU" w:eastAsia="zh-CN"/>
    </w:rPr>
  </w:style>
  <w:style w:type="character" w:styleId="WWRTFNum2611" w:customStyle="1">
    <w:name w:val="WW-RTF_Num 2 611"/>
    <w:qFormat/>
    <w:rsid w:val="00b40fbf"/>
    <w:rPr>
      <w:sz w:val="24"/>
      <w:szCs w:val="24"/>
      <w:lang w:val="ru-RU" w:eastAsia="zh-CN"/>
    </w:rPr>
  </w:style>
  <w:style w:type="character" w:styleId="WWRTFNum2711" w:customStyle="1">
    <w:name w:val="WW-RTF_Num 2 711"/>
    <w:qFormat/>
    <w:rsid w:val="00b40fbf"/>
    <w:rPr>
      <w:sz w:val="24"/>
      <w:szCs w:val="24"/>
      <w:lang w:val="ru-RU" w:eastAsia="zh-CN"/>
    </w:rPr>
  </w:style>
  <w:style w:type="character" w:styleId="WWRTFNum2811" w:customStyle="1">
    <w:name w:val="WW-RTF_Num 2 811"/>
    <w:qFormat/>
    <w:rsid w:val="00b40fbf"/>
    <w:rPr>
      <w:sz w:val="24"/>
      <w:szCs w:val="24"/>
      <w:lang w:val="ru-RU" w:eastAsia="zh-CN"/>
    </w:rPr>
  </w:style>
  <w:style w:type="character" w:styleId="WWRTFNum2911" w:customStyle="1">
    <w:name w:val="WW-RTF_Num 2 911"/>
    <w:qFormat/>
    <w:rsid w:val="00b40fbf"/>
    <w:rPr>
      <w:sz w:val="24"/>
      <w:szCs w:val="24"/>
      <w:lang w:val="ru-RU" w:eastAsia="zh-CN"/>
    </w:rPr>
  </w:style>
  <w:style w:type="character" w:styleId="WWRTFNum21011" w:customStyle="1">
    <w:name w:val="WW-RTF_Num 2 1011"/>
    <w:qFormat/>
    <w:rsid w:val="00b40fbf"/>
    <w:rPr>
      <w:sz w:val="24"/>
      <w:szCs w:val="24"/>
      <w:lang w:val="ru-RU" w:eastAsia="zh-CN"/>
    </w:rPr>
  </w:style>
  <w:style w:type="character" w:styleId="WWRTFNum21121" w:customStyle="1">
    <w:name w:val="WW-RTF_Num 2 1121"/>
    <w:qFormat/>
    <w:rsid w:val="00b40fbf"/>
    <w:rPr>
      <w:rFonts w:ascii="Symbol" w:hAnsi="Symbol" w:cs="Symbol"/>
      <w:sz w:val="24"/>
      <w:szCs w:val="24"/>
      <w:lang w:val="ru-RU" w:eastAsia="zh-CN"/>
    </w:rPr>
  </w:style>
  <w:style w:type="character" w:styleId="WWRTFNum22121" w:customStyle="1">
    <w:name w:val="WW-RTF_Num 2 2121"/>
    <w:qFormat/>
    <w:rsid w:val="00b40fbf"/>
    <w:rPr>
      <w:rFonts w:ascii="Symbol" w:hAnsi="Symbol" w:cs="Symbol"/>
      <w:sz w:val="24"/>
      <w:szCs w:val="24"/>
      <w:lang w:val="ru-RU" w:eastAsia="zh-CN"/>
    </w:rPr>
  </w:style>
  <w:style w:type="character" w:styleId="WWRTFNum23121" w:customStyle="1">
    <w:name w:val="WW-RTF_Num 2 3121"/>
    <w:qFormat/>
    <w:rsid w:val="00b40fbf"/>
    <w:rPr>
      <w:rFonts w:ascii="Symbol" w:hAnsi="Symbol" w:cs="Symbol"/>
      <w:sz w:val="24"/>
      <w:szCs w:val="24"/>
      <w:lang w:val="ru-RU" w:eastAsia="zh-CN"/>
    </w:rPr>
  </w:style>
  <w:style w:type="character" w:styleId="WWRTFNum24121" w:customStyle="1">
    <w:name w:val="WW-RTF_Num 2 4121"/>
    <w:qFormat/>
    <w:rsid w:val="00b40fbf"/>
    <w:rPr>
      <w:rFonts w:ascii="Symbol" w:hAnsi="Symbol" w:cs="Symbol"/>
      <w:sz w:val="24"/>
      <w:szCs w:val="24"/>
      <w:lang w:val="ru-RU" w:eastAsia="zh-CN"/>
    </w:rPr>
  </w:style>
  <w:style w:type="character" w:styleId="WWRTFNum25121" w:customStyle="1">
    <w:name w:val="WW-RTF_Num 2 5121"/>
    <w:qFormat/>
    <w:rsid w:val="00b40fbf"/>
    <w:rPr>
      <w:rFonts w:ascii="Symbol" w:hAnsi="Symbol" w:cs="Symbol"/>
      <w:sz w:val="24"/>
      <w:szCs w:val="24"/>
      <w:lang w:val="ru-RU" w:eastAsia="zh-CN"/>
    </w:rPr>
  </w:style>
  <w:style w:type="character" w:styleId="WWRTFNum26121" w:customStyle="1">
    <w:name w:val="WW-RTF_Num 2 6121"/>
    <w:qFormat/>
    <w:rsid w:val="00b40fbf"/>
    <w:rPr>
      <w:rFonts w:ascii="Symbol" w:hAnsi="Symbol" w:cs="Symbol"/>
      <w:sz w:val="24"/>
      <w:szCs w:val="24"/>
      <w:lang w:val="ru-RU" w:eastAsia="zh-CN"/>
    </w:rPr>
  </w:style>
  <w:style w:type="character" w:styleId="WWRTFNum27121" w:customStyle="1">
    <w:name w:val="WW-RTF_Num 2 7121"/>
    <w:qFormat/>
    <w:rsid w:val="00b40fbf"/>
    <w:rPr>
      <w:rFonts w:ascii="Symbol" w:hAnsi="Symbol" w:cs="Symbol"/>
      <w:sz w:val="24"/>
      <w:szCs w:val="24"/>
      <w:lang w:val="ru-RU" w:eastAsia="zh-CN"/>
    </w:rPr>
  </w:style>
  <w:style w:type="character" w:styleId="WWRTFNum28121" w:customStyle="1">
    <w:name w:val="WW-RTF_Num 2 8121"/>
    <w:qFormat/>
    <w:rsid w:val="00b40fbf"/>
    <w:rPr>
      <w:rFonts w:ascii="Symbol" w:hAnsi="Symbol" w:cs="Symbol"/>
      <w:sz w:val="24"/>
      <w:szCs w:val="24"/>
      <w:lang w:val="ru-RU" w:eastAsia="zh-CN"/>
    </w:rPr>
  </w:style>
  <w:style w:type="character" w:styleId="WWRTFNum29121" w:customStyle="1">
    <w:name w:val="WW-RTF_Num 2 9121"/>
    <w:qFormat/>
    <w:rsid w:val="00b40fbf"/>
    <w:rPr>
      <w:rFonts w:ascii="Symbol" w:hAnsi="Symbol" w:cs="Symbol"/>
      <w:sz w:val="24"/>
      <w:szCs w:val="24"/>
      <w:lang w:val="ru-RU" w:eastAsia="zh-CN"/>
    </w:rPr>
  </w:style>
  <w:style w:type="character" w:styleId="WWRTFNum210121" w:customStyle="1">
    <w:name w:val="WW-RTF_Num 2 10121"/>
    <w:qFormat/>
    <w:rsid w:val="00b40fbf"/>
    <w:rPr>
      <w:rFonts w:ascii="Symbol" w:hAnsi="Symbol" w:cs="Symbol"/>
      <w:sz w:val="24"/>
      <w:szCs w:val="24"/>
      <w:lang w:val="ru-RU" w:eastAsia="zh-CN"/>
    </w:rPr>
  </w:style>
  <w:style w:type="character" w:styleId="WWRTFNum3112" w:customStyle="1">
    <w:name w:val="WW-RTF_Num 3 112"/>
    <w:qFormat/>
    <w:rsid w:val="00b40fbf"/>
    <w:rPr>
      <w:rFonts w:ascii="Symbol" w:hAnsi="Symbol" w:cs="Symbol"/>
      <w:sz w:val="24"/>
      <w:szCs w:val="24"/>
      <w:lang w:val="ru-RU" w:eastAsia="zh-CN"/>
    </w:rPr>
  </w:style>
  <w:style w:type="character" w:styleId="WWRTFNum3212" w:customStyle="1">
    <w:name w:val="WW-RTF_Num 3 212"/>
    <w:qFormat/>
    <w:rsid w:val="00b40fbf"/>
    <w:rPr>
      <w:rFonts w:ascii="Symbol" w:hAnsi="Symbol" w:cs="Symbol"/>
      <w:sz w:val="24"/>
      <w:szCs w:val="24"/>
      <w:lang w:val="ru-RU" w:eastAsia="zh-CN"/>
    </w:rPr>
  </w:style>
  <w:style w:type="character" w:styleId="WWRTFNum3312" w:customStyle="1">
    <w:name w:val="WW-RTF_Num 3 312"/>
    <w:qFormat/>
    <w:rsid w:val="00b40fbf"/>
    <w:rPr>
      <w:rFonts w:ascii="Symbol" w:hAnsi="Symbol" w:cs="Symbol"/>
      <w:sz w:val="24"/>
      <w:szCs w:val="24"/>
      <w:lang w:val="ru-RU" w:eastAsia="zh-CN"/>
    </w:rPr>
  </w:style>
  <w:style w:type="character" w:styleId="WWRTFNum3412" w:customStyle="1">
    <w:name w:val="WW-RTF_Num 3 412"/>
    <w:qFormat/>
    <w:rsid w:val="00b40fbf"/>
    <w:rPr>
      <w:rFonts w:ascii="Symbol" w:hAnsi="Symbol" w:cs="Symbol"/>
      <w:sz w:val="24"/>
      <w:szCs w:val="24"/>
      <w:lang w:val="ru-RU" w:eastAsia="zh-CN"/>
    </w:rPr>
  </w:style>
  <w:style w:type="character" w:styleId="WWRTFNum3512" w:customStyle="1">
    <w:name w:val="WW-RTF_Num 3 512"/>
    <w:qFormat/>
    <w:rsid w:val="00b40fbf"/>
    <w:rPr>
      <w:rFonts w:ascii="Symbol" w:hAnsi="Symbol" w:cs="Symbol"/>
      <w:sz w:val="24"/>
      <w:szCs w:val="24"/>
      <w:lang w:val="ru-RU" w:eastAsia="zh-CN"/>
    </w:rPr>
  </w:style>
  <w:style w:type="character" w:styleId="WWRTFNum3612" w:customStyle="1">
    <w:name w:val="WW-RTF_Num 3 612"/>
    <w:qFormat/>
    <w:rsid w:val="00b40fbf"/>
    <w:rPr>
      <w:rFonts w:ascii="Symbol" w:hAnsi="Symbol" w:cs="Symbol"/>
      <w:sz w:val="24"/>
      <w:szCs w:val="24"/>
      <w:lang w:val="ru-RU" w:eastAsia="zh-CN"/>
    </w:rPr>
  </w:style>
  <w:style w:type="character" w:styleId="WWRTFNum3712" w:customStyle="1">
    <w:name w:val="WW-RTF_Num 3 712"/>
    <w:qFormat/>
    <w:rsid w:val="00b40fbf"/>
    <w:rPr>
      <w:rFonts w:ascii="Symbol" w:hAnsi="Symbol" w:cs="Symbol"/>
      <w:sz w:val="24"/>
      <w:szCs w:val="24"/>
      <w:lang w:val="ru-RU" w:eastAsia="zh-CN"/>
    </w:rPr>
  </w:style>
  <w:style w:type="character" w:styleId="WWRTFNum3812" w:customStyle="1">
    <w:name w:val="WW-RTF_Num 3 812"/>
    <w:qFormat/>
    <w:rsid w:val="00b40fbf"/>
    <w:rPr>
      <w:rFonts w:ascii="Symbol" w:hAnsi="Symbol" w:cs="Symbol"/>
      <w:sz w:val="24"/>
      <w:szCs w:val="24"/>
      <w:lang w:val="ru-RU" w:eastAsia="zh-CN"/>
    </w:rPr>
  </w:style>
  <w:style w:type="character" w:styleId="WWRTFNum3912" w:customStyle="1">
    <w:name w:val="WW-RTF_Num 3 912"/>
    <w:qFormat/>
    <w:rsid w:val="00b40fbf"/>
    <w:rPr>
      <w:rFonts w:ascii="Symbol" w:hAnsi="Symbol" w:cs="Symbol"/>
      <w:sz w:val="24"/>
      <w:szCs w:val="24"/>
      <w:lang w:val="ru-RU" w:eastAsia="zh-CN"/>
    </w:rPr>
  </w:style>
  <w:style w:type="character" w:styleId="WWRTFNum31012" w:customStyle="1">
    <w:name w:val="WW-RTF_Num 3 1012"/>
    <w:qFormat/>
    <w:rsid w:val="00b40fbf"/>
    <w:rPr>
      <w:rFonts w:ascii="Symbol" w:hAnsi="Symbol" w:cs="Symbol"/>
      <w:sz w:val="24"/>
      <w:szCs w:val="24"/>
      <w:lang w:val="ru-RU" w:eastAsia="zh-CN"/>
    </w:rPr>
  </w:style>
  <w:style w:type="character" w:styleId="WWRTFNum3111" w:customStyle="1">
    <w:name w:val="WW-RTF_Num 3 111"/>
    <w:qFormat/>
    <w:rsid w:val="00b40fbf"/>
    <w:rPr>
      <w:rFonts w:ascii="Symbol" w:hAnsi="Symbol" w:cs="Symbol"/>
      <w:sz w:val="24"/>
      <w:szCs w:val="24"/>
      <w:lang w:val="ru-RU" w:eastAsia="zh-CN"/>
    </w:rPr>
  </w:style>
  <w:style w:type="character" w:styleId="WWRTFNum3211" w:customStyle="1">
    <w:name w:val="WW-RTF_Num 3 211"/>
    <w:qFormat/>
    <w:rsid w:val="00b40fbf"/>
    <w:rPr>
      <w:rFonts w:ascii="Symbol" w:hAnsi="Symbol" w:cs="Symbol"/>
      <w:sz w:val="24"/>
      <w:szCs w:val="24"/>
      <w:lang w:val="ru-RU" w:eastAsia="zh-CN"/>
    </w:rPr>
  </w:style>
  <w:style w:type="character" w:styleId="WWRTFNum3311" w:customStyle="1">
    <w:name w:val="WW-RTF_Num 3 311"/>
    <w:qFormat/>
    <w:rsid w:val="00b40fbf"/>
    <w:rPr>
      <w:rFonts w:ascii="Symbol" w:hAnsi="Symbol" w:cs="Symbol"/>
      <w:sz w:val="24"/>
      <w:szCs w:val="24"/>
      <w:lang w:val="ru-RU" w:eastAsia="zh-CN"/>
    </w:rPr>
  </w:style>
  <w:style w:type="character" w:styleId="WWRTFNum3411" w:customStyle="1">
    <w:name w:val="WW-RTF_Num 3 411"/>
    <w:qFormat/>
    <w:rsid w:val="00b40fbf"/>
    <w:rPr>
      <w:rFonts w:ascii="Symbol" w:hAnsi="Symbol" w:cs="Symbol"/>
      <w:sz w:val="24"/>
      <w:szCs w:val="24"/>
      <w:lang w:val="ru-RU" w:eastAsia="zh-CN"/>
    </w:rPr>
  </w:style>
  <w:style w:type="character" w:styleId="WWRTFNum3511" w:customStyle="1">
    <w:name w:val="WW-RTF_Num 3 511"/>
    <w:qFormat/>
    <w:rsid w:val="00b40fbf"/>
    <w:rPr>
      <w:rFonts w:ascii="Symbol" w:hAnsi="Symbol" w:cs="Symbol"/>
      <w:sz w:val="24"/>
      <w:szCs w:val="24"/>
      <w:lang w:val="ru-RU" w:eastAsia="zh-CN"/>
    </w:rPr>
  </w:style>
  <w:style w:type="character" w:styleId="WWRTFNum3611" w:customStyle="1">
    <w:name w:val="WW-RTF_Num 3 611"/>
    <w:qFormat/>
    <w:rsid w:val="00b40fbf"/>
    <w:rPr>
      <w:rFonts w:ascii="Symbol" w:hAnsi="Symbol" w:cs="Symbol"/>
      <w:sz w:val="24"/>
      <w:szCs w:val="24"/>
      <w:lang w:val="ru-RU" w:eastAsia="zh-CN"/>
    </w:rPr>
  </w:style>
  <w:style w:type="character" w:styleId="WWRTFNum3711" w:customStyle="1">
    <w:name w:val="WW-RTF_Num 3 711"/>
    <w:qFormat/>
    <w:rsid w:val="00b40fbf"/>
    <w:rPr>
      <w:rFonts w:ascii="Symbol" w:hAnsi="Symbol" w:cs="Symbol"/>
      <w:sz w:val="24"/>
      <w:szCs w:val="24"/>
      <w:lang w:val="ru-RU" w:eastAsia="zh-CN"/>
    </w:rPr>
  </w:style>
  <w:style w:type="character" w:styleId="WWRTFNum3811" w:customStyle="1">
    <w:name w:val="WW-RTF_Num 3 811"/>
    <w:qFormat/>
    <w:rsid w:val="00b40fbf"/>
    <w:rPr>
      <w:rFonts w:ascii="Symbol" w:hAnsi="Symbol" w:cs="Symbol"/>
      <w:sz w:val="24"/>
      <w:szCs w:val="24"/>
      <w:lang w:val="ru-RU" w:eastAsia="zh-CN"/>
    </w:rPr>
  </w:style>
  <w:style w:type="character" w:styleId="WWRTFNum3911" w:customStyle="1">
    <w:name w:val="WW-RTF_Num 3 911"/>
    <w:qFormat/>
    <w:rsid w:val="00b40fbf"/>
    <w:rPr>
      <w:rFonts w:ascii="Symbol" w:hAnsi="Symbol" w:cs="Symbol"/>
      <w:sz w:val="24"/>
      <w:szCs w:val="24"/>
      <w:lang w:val="ru-RU" w:eastAsia="zh-CN"/>
    </w:rPr>
  </w:style>
  <w:style w:type="character" w:styleId="WWRTFNum31011" w:customStyle="1">
    <w:name w:val="WW-RTF_Num 3 1011"/>
    <w:qFormat/>
    <w:rsid w:val="00b40fbf"/>
    <w:rPr>
      <w:rFonts w:ascii="Symbol" w:hAnsi="Symbol" w:cs="Symbol"/>
      <w:sz w:val="24"/>
      <w:szCs w:val="24"/>
      <w:lang w:val="ru-RU" w:eastAsia="zh-CN"/>
    </w:rPr>
  </w:style>
  <w:style w:type="character" w:styleId="WWRTFNum211231" w:customStyle="1">
    <w:name w:val="WW-RTF_Num 2 11231"/>
    <w:qFormat/>
    <w:rsid w:val="00b40fbf"/>
    <w:rPr>
      <w:rFonts w:ascii="Symbol" w:hAnsi="Symbol" w:cs="Symbol"/>
      <w:sz w:val="24"/>
      <w:szCs w:val="24"/>
      <w:lang w:val="ru-RU" w:eastAsia="zh-CN"/>
    </w:rPr>
  </w:style>
  <w:style w:type="character" w:styleId="WWRTFNum221231" w:customStyle="1">
    <w:name w:val="WW-RTF_Num 2 21231"/>
    <w:qFormat/>
    <w:rsid w:val="00b40fbf"/>
    <w:rPr>
      <w:rFonts w:ascii="Symbol" w:hAnsi="Symbol" w:cs="Symbol"/>
      <w:sz w:val="24"/>
      <w:szCs w:val="24"/>
      <w:lang w:val="ru-RU" w:eastAsia="zh-CN"/>
    </w:rPr>
  </w:style>
  <w:style w:type="character" w:styleId="WWRTFNum231231" w:customStyle="1">
    <w:name w:val="WW-RTF_Num 2 31231"/>
    <w:qFormat/>
    <w:rsid w:val="00b40fbf"/>
    <w:rPr>
      <w:rFonts w:ascii="Symbol" w:hAnsi="Symbol" w:cs="Symbol"/>
      <w:sz w:val="24"/>
      <w:szCs w:val="24"/>
      <w:lang w:val="ru-RU" w:eastAsia="zh-CN"/>
    </w:rPr>
  </w:style>
  <w:style w:type="character" w:styleId="WWRTFNum241231" w:customStyle="1">
    <w:name w:val="WW-RTF_Num 2 41231"/>
    <w:qFormat/>
    <w:rsid w:val="00b40fbf"/>
    <w:rPr>
      <w:rFonts w:ascii="Symbol" w:hAnsi="Symbol" w:cs="Symbol"/>
      <w:sz w:val="24"/>
      <w:szCs w:val="24"/>
      <w:lang w:val="ru-RU" w:eastAsia="zh-CN"/>
    </w:rPr>
  </w:style>
  <w:style w:type="character" w:styleId="WWRTFNum251231" w:customStyle="1">
    <w:name w:val="WW-RTF_Num 2 51231"/>
    <w:qFormat/>
    <w:rsid w:val="00b40fbf"/>
    <w:rPr>
      <w:rFonts w:ascii="Symbol" w:hAnsi="Symbol" w:cs="Symbol"/>
      <w:sz w:val="24"/>
      <w:szCs w:val="24"/>
      <w:lang w:val="ru-RU" w:eastAsia="zh-CN"/>
    </w:rPr>
  </w:style>
  <w:style w:type="character" w:styleId="WWRTFNum261231" w:customStyle="1">
    <w:name w:val="WW-RTF_Num 2 61231"/>
    <w:qFormat/>
    <w:rsid w:val="00b40fbf"/>
    <w:rPr>
      <w:rFonts w:ascii="Symbol" w:hAnsi="Symbol" w:cs="Symbol"/>
      <w:sz w:val="24"/>
      <w:szCs w:val="24"/>
      <w:lang w:val="ru-RU" w:eastAsia="zh-CN"/>
    </w:rPr>
  </w:style>
  <w:style w:type="character" w:styleId="WWRTFNum271231" w:customStyle="1">
    <w:name w:val="WW-RTF_Num 2 71231"/>
    <w:qFormat/>
    <w:rsid w:val="00b40fbf"/>
    <w:rPr>
      <w:rFonts w:ascii="Symbol" w:hAnsi="Symbol" w:cs="Symbol"/>
      <w:sz w:val="24"/>
      <w:szCs w:val="24"/>
      <w:lang w:val="ru-RU" w:eastAsia="zh-CN"/>
    </w:rPr>
  </w:style>
  <w:style w:type="character" w:styleId="WWRTFNum281231" w:customStyle="1">
    <w:name w:val="WW-RTF_Num 2 81231"/>
    <w:qFormat/>
    <w:rsid w:val="00b40fbf"/>
    <w:rPr>
      <w:rFonts w:ascii="Symbol" w:hAnsi="Symbol" w:cs="Symbol"/>
      <w:sz w:val="24"/>
      <w:szCs w:val="24"/>
      <w:lang w:val="ru-RU" w:eastAsia="zh-CN"/>
    </w:rPr>
  </w:style>
  <w:style w:type="character" w:styleId="WWRTFNum291231" w:customStyle="1">
    <w:name w:val="WW-RTF_Num 2 91231"/>
    <w:qFormat/>
    <w:rsid w:val="00b40fbf"/>
    <w:rPr>
      <w:rFonts w:ascii="Symbol" w:hAnsi="Symbol" w:cs="Symbol"/>
      <w:sz w:val="24"/>
      <w:szCs w:val="24"/>
      <w:lang w:val="ru-RU" w:eastAsia="zh-CN"/>
    </w:rPr>
  </w:style>
  <w:style w:type="character" w:styleId="WWRTFNum2101231" w:customStyle="1">
    <w:name w:val="WW-RTF_Num 2 101231"/>
    <w:qFormat/>
    <w:rsid w:val="00b40fbf"/>
    <w:rPr>
      <w:rFonts w:ascii="Symbol" w:hAnsi="Symbol" w:cs="Symbol"/>
      <w:sz w:val="24"/>
      <w:szCs w:val="24"/>
      <w:lang w:val="ru-RU" w:eastAsia="zh-CN"/>
    </w:rPr>
  </w:style>
  <w:style w:type="character" w:styleId="WWRTFNum21111" w:customStyle="1">
    <w:name w:val="WW-RTF_Num 2 1111"/>
    <w:qFormat/>
    <w:rsid w:val="00b40fbf"/>
    <w:rPr>
      <w:sz w:val="24"/>
      <w:szCs w:val="24"/>
      <w:lang w:val="ru-RU" w:eastAsia="zh-CN"/>
    </w:rPr>
  </w:style>
  <w:style w:type="character" w:styleId="WWRTFNum22111" w:customStyle="1">
    <w:name w:val="WW-RTF_Num 2 2111"/>
    <w:qFormat/>
    <w:rsid w:val="00b40fbf"/>
    <w:rPr>
      <w:sz w:val="24"/>
      <w:szCs w:val="24"/>
      <w:lang w:val="ru-RU" w:eastAsia="zh-CN"/>
    </w:rPr>
  </w:style>
  <w:style w:type="character" w:styleId="WWRTFNum23111" w:customStyle="1">
    <w:name w:val="WW-RTF_Num 2 3111"/>
    <w:qFormat/>
    <w:rsid w:val="00b40fbf"/>
    <w:rPr>
      <w:sz w:val="24"/>
      <w:szCs w:val="24"/>
      <w:lang w:val="ru-RU" w:eastAsia="zh-CN"/>
    </w:rPr>
  </w:style>
  <w:style w:type="character" w:styleId="WWRTFNum24111" w:customStyle="1">
    <w:name w:val="WW-RTF_Num 2 4111"/>
    <w:qFormat/>
    <w:rsid w:val="00b40fbf"/>
    <w:rPr>
      <w:sz w:val="24"/>
      <w:szCs w:val="24"/>
      <w:lang w:val="ru-RU" w:eastAsia="zh-CN"/>
    </w:rPr>
  </w:style>
  <w:style w:type="character" w:styleId="WWRTFNum25111" w:customStyle="1">
    <w:name w:val="WW-RTF_Num 2 5111"/>
    <w:qFormat/>
    <w:rsid w:val="00b40fbf"/>
    <w:rPr>
      <w:sz w:val="24"/>
      <w:szCs w:val="24"/>
      <w:lang w:val="ru-RU" w:eastAsia="zh-CN"/>
    </w:rPr>
  </w:style>
  <w:style w:type="character" w:styleId="WWRTFNum26111" w:customStyle="1">
    <w:name w:val="WW-RTF_Num 2 6111"/>
    <w:qFormat/>
    <w:rsid w:val="00b40fbf"/>
    <w:rPr>
      <w:sz w:val="24"/>
      <w:szCs w:val="24"/>
      <w:lang w:val="ru-RU" w:eastAsia="zh-CN"/>
    </w:rPr>
  </w:style>
  <w:style w:type="character" w:styleId="WWRTFNum27111" w:customStyle="1">
    <w:name w:val="WW-RTF_Num 2 7111"/>
    <w:qFormat/>
    <w:rsid w:val="00b40fbf"/>
    <w:rPr>
      <w:sz w:val="24"/>
      <w:szCs w:val="24"/>
      <w:lang w:val="ru-RU" w:eastAsia="zh-CN"/>
    </w:rPr>
  </w:style>
  <w:style w:type="character" w:styleId="WWRTFNum28111" w:customStyle="1">
    <w:name w:val="WW-RTF_Num 2 8111"/>
    <w:qFormat/>
    <w:rsid w:val="00b40fbf"/>
    <w:rPr>
      <w:sz w:val="24"/>
      <w:szCs w:val="24"/>
      <w:lang w:val="ru-RU" w:eastAsia="zh-CN"/>
    </w:rPr>
  </w:style>
  <w:style w:type="character" w:styleId="WWRTFNum29111" w:customStyle="1">
    <w:name w:val="WW-RTF_Num 2 9111"/>
    <w:qFormat/>
    <w:rsid w:val="00b40fbf"/>
    <w:rPr>
      <w:sz w:val="24"/>
      <w:szCs w:val="24"/>
      <w:lang w:val="ru-RU" w:eastAsia="zh-CN"/>
    </w:rPr>
  </w:style>
  <w:style w:type="character" w:styleId="WWRTFNum210111" w:customStyle="1">
    <w:name w:val="WW-RTF_Num 2 10111"/>
    <w:qFormat/>
    <w:rsid w:val="00b40fbf"/>
    <w:rPr>
      <w:sz w:val="24"/>
      <w:szCs w:val="24"/>
      <w:lang w:val="ru-RU" w:eastAsia="zh-CN"/>
    </w:rPr>
  </w:style>
  <w:style w:type="character" w:styleId="WWRTFNum211211" w:customStyle="1">
    <w:name w:val="WW-RTF_Num 2 11211"/>
    <w:qFormat/>
    <w:rsid w:val="00b40fbf"/>
    <w:rPr>
      <w:rFonts w:ascii="Symbol" w:hAnsi="Symbol" w:cs="Symbol"/>
      <w:sz w:val="24"/>
      <w:szCs w:val="24"/>
      <w:lang w:val="ru-RU" w:eastAsia="zh-CN"/>
    </w:rPr>
  </w:style>
  <w:style w:type="character" w:styleId="WWRTFNum221211" w:customStyle="1">
    <w:name w:val="WW-RTF_Num 2 21211"/>
    <w:qFormat/>
    <w:rsid w:val="00b40fbf"/>
    <w:rPr>
      <w:rFonts w:ascii="Symbol" w:hAnsi="Symbol" w:cs="Symbol"/>
      <w:sz w:val="24"/>
      <w:szCs w:val="24"/>
      <w:lang w:val="ru-RU" w:eastAsia="zh-CN"/>
    </w:rPr>
  </w:style>
  <w:style w:type="character" w:styleId="WWRTFNum231211" w:customStyle="1">
    <w:name w:val="WW-RTF_Num 2 31211"/>
    <w:qFormat/>
    <w:rsid w:val="00b40fbf"/>
    <w:rPr>
      <w:rFonts w:ascii="Symbol" w:hAnsi="Symbol" w:cs="Symbol"/>
      <w:sz w:val="24"/>
      <w:szCs w:val="24"/>
      <w:lang w:val="ru-RU" w:eastAsia="zh-CN"/>
    </w:rPr>
  </w:style>
  <w:style w:type="character" w:styleId="WWRTFNum241211" w:customStyle="1">
    <w:name w:val="WW-RTF_Num 2 41211"/>
    <w:qFormat/>
    <w:rsid w:val="00b40fbf"/>
    <w:rPr>
      <w:rFonts w:ascii="Symbol" w:hAnsi="Symbol" w:cs="Symbol"/>
      <w:sz w:val="24"/>
      <w:szCs w:val="24"/>
      <w:lang w:val="ru-RU" w:eastAsia="zh-CN"/>
    </w:rPr>
  </w:style>
  <w:style w:type="character" w:styleId="WWRTFNum251211" w:customStyle="1">
    <w:name w:val="WW-RTF_Num 2 51211"/>
    <w:qFormat/>
    <w:rsid w:val="00b40fbf"/>
    <w:rPr>
      <w:rFonts w:ascii="Symbol" w:hAnsi="Symbol" w:cs="Symbol"/>
      <w:sz w:val="24"/>
      <w:szCs w:val="24"/>
      <w:lang w:val="ru-RU" w:eastAsia="zh-CN"/>
    </w:rPr>
  </w:style>
  <w:style w:type="character" w:styleId="WWRTFNum261211" w:customStyle="1">
    <w:name w:val="WW-RTF_Num 2 61211"/>
    <w:qFormat/>
    <w:rsid w:val="00b40fbf"/>
    <w:rPr>
      <w:rFonts w:ascii="Symbol" w:hAnsi="Symbol" w:cs="Symbol"/>
      <w:sz w:val="24"/>
      <w:szCs w:val="24"/>
      <w:lang w:val="ru-RU" w:eastAsia="zh-CN"/>
    </w:rPr>
  </w:style>
  <w:style w:type="character" w:styleId="WWRTFNum271211" w:customStyle="1">
    <w:name w:val="WW-RTF_Num 2 71211"/>
    <w:qFormat/>
    <w:rsid w:val="00b40fbf"/>
    <w:rPr>
      <w:rFonts w:ascii="Symbol" w:hAnsi="Symbol" w:cs="Symbol"/>
      <w:sz w:val="24"/>
      <w:szCs w:val="24"/>
      <w:lang w:val="ru-RU" w:eastAsia="zh-CN"/>
    </w:rPr>
  </w:style>
  <w:style w:type="character" w:styleId="WWRTFNum281211" w:customStyle="1">
    <w:name w:val="WW-RTF_Num 2 81211"/>
    <w:qFormat/>
    <w:rsid w:val="00b40fbf"/>
    <w:rPr>
      <w:rFonts w:ascii="Symbol" w:hAnsi="Symbol" w:cs="Symbol"/>
      <w:sz w:val="24"/>
      <w:szCs w:val="24"/>
      <w:lang w:val="ru-RU" w:eastAsia="zh-CN"/>
    </w:rPr>
  </w:style>
  <w:style w:type="character" w:styleId="WWRTFNum291211" w:customStyle="1">
    <w:name w:val="WW-RTF_Num 2 91211"/>
    <w:qFormat/>
    <w:rsid w:val="00b40fbf"/>
    <w:rPr>
      <w:rFonts w:ascii="Symbol" w:hAnsi="Symbol" w:cs="Symbol"/>
      <w:sz w:val="24"/>
      <w:szCs w:val="24"/>
      <w:lang w:val="ru-RU" w:eastAsia="zh-CN"/>
    </w:rPr>
  </w:style>
  <w:style w:type="character" w:styleId="WWRTFNum2101211" w:customStyle="1">
    <w:name w:val="WW-RTF_Num 2 101211"/>
    <w:qFormat/>
    <w:rsid w:val="00b40fbf"/>
    <w:rPr>
      <w:rFonts w:ascii="Symbol" w:hAnsi="Symbol" w:cs="Symbol"/>
      <w:sz w:val="24"/>
      <w:szCs w:val="24"/>
      <w:lang w:val="ru-RU" w:eastAsia="zh-CN"/>
    </w:rPr>
  </w:style>
  <w:style w:type="character" w:styleId="WWRTFNum31121" w:customStyle="1">
    <w:name w:val="WW-RTF_Num 3 1121"/>
    <w:qFormat/>
    <w:rsid w:val="00b40fbf"/>
    <w:rPr>
      <w:rFonts w:ascii="Symbol" w:hAnsi="Symbol" w:cs="Symbol"/>
      <w:sz w:val="24"/>
      <w:szCs w:val="24"/>
      <w:lang w:val="ru-RU" w:eastAsia="zh-CN"/>
    </w:rPr>
  </w:style>
  <w:style w:type="character" w:styleId="WWRTFNum32121" w:customStyle="1">
    <w:name w:val="WW-RTF_Num 3 2121"/>
    <w:qFormat/>
    <w:rsid w:val="00b40fbf"/>
    <w:rPr>
      <w:rFonts w:ascii="Symbol" w:hAnsi="Symbol" w:cs="Symbol"/>
      <w:sz w:val="24"/>
      <w:szCs w:val="24"/>
      <w:lang w:val="ru-RU" w:eastAsia="zh-CN"/>
    </w:rPr>
  </w:style>
  <w:style w:type="character" w:styleId="WWRTFNum33121" w:customStyle="1">
    <w:name w:val="WW-RTF_Num 3 3121"/>
    <w:qFormat/>
    <w:rsid w:val="00b40fbf"/>
    <w:rPr>
      <w:rFonts w:ascii="Symbol" w:hAnsi="Symbol" w:cs="Symbol"/>
      <w:sz w:val="24"/>
      <w:szCs w:val="24"/>
      <w:lang w:val="ru-RU" w:eastAsia="zh-CN"/>
    </w:rPr>
  </w:style>
  <w:style w:type="character" w:styleId="WWRTFNum34121" w:customStyle="1">
    <w:name w:val="WW-RTF_Num 3 4121"/>
    <w:qFormat/>
    <w:rsid w:val="00b40fbf"/>
    <w:rPr>
      <w:rFonts w:ascii="Symbol" w:hAnsi="Symbol" w:cs="Symbol"/>
      <w:sz w:val="24"/>
      <w:szCs w:val="24"/>
      <w:lang w:val="ru-RU" w:eastAsia="zh-CN"/>
    </w:rPr>
  </w:style>
  <w:style w:type="character" w:styleId="WWRTFNum35121" w:customStyle="1">
    <w:name w:val="WW-RTF_Num 3 5121"/>
    <w:qFormat/>
    <w:rsid w:val="00b40fbf"/>
    <w:rPr>
      <w:rFonts w:ascii="Symbol" w:hAnsi="Symbol" w:cs="Symbol"/>
      <w:sz w:val="24"/>
      <w:szCs w:val="24"/>
      <w:lang w:val="ru-RU" w:eastAsia="zh-CN"/>
    </w:rPr>
  </w:style>
  <w:style w:type="character" w:styleId="WWRTFNum36121" w:customStyle="1">
    <w:name w:val="WW-RTF_Num 3 6121"/>
    <w:qFormat/>
    <w:rsid w:val="00b40fbf"/>
    <w:rPr>
      <w:rFonts w:ascii="Symbol" w:hAnsi="Symbol" w:cs="Symbol"/>
      <w:sz w:val="24"/>
      <w:szCs w:val="24"/>
      <w:lang w:val="ru-RU" w:eastAsia="zh-CN"/>
    </w:rPr>
  </w:style>
  <w:style w:type="character" w:styleId="WWRTFNum37121" w:customStyle="1">
    <w:name w:val="WW-RTF_Num 3 7121"/>
    <w:qFormat/>
    <w:rsid w:val="00b40fbf"/>
    <w:rPr>
      <w:rFonts w:ascii="Symbol" w:hAnsi="Symbol" w:cs="Symbol"/>
      <w:sz w:val="24"/>
      <w:szCs w:val="24"/>
      <w:lang w:val="ru-RU" w:eastAsia="zh-CN"/>
    </w:rPr>
  </w:style>
  <w:style w:type="character" w:styleId="WWRTFNum38121" w:customStyle="1">
    <w:name w:val="WW-RTF_Num 3 8121"/>
    <w:qFormat/>
    <w:rsid w:val="00b40fbf"/>
    <w:rPr>
      <w:rFonts w:ascii="Symbol" w:hAnsi="Symbol" w:cs="Symbol"/>
      <w:sz w:val="24"/>
      <w:szCs w:val="24"/>
      <w:lang w:val="ru-RU" w:eastAsia="zh-CN"/>
    </w:rPr>
  </w:style>
  <w:style w:type="character" w:styleId="WWRTFNum39121" w:customStyle="1">
    <w:name w:val="WW-RTF_Num 3 9121"/>
    <w:qFormat/>
    <w:rsid w:val="00b40fbf"/>
    <w:rPr>
      <w:rFonts w:ascii="Symbol" w:hAnsi="Symbol" w:cs="Symbol"/>
      <w:sz w:val="24"/>
      <w:szCs w:val="24"/>
      <w:lang w:val="ru-RU" w:eastAsia="zh-CN"/>
    </w:rPr>
  </w:style>
  <w:style w:type="character" w:styleId="WWRTFNum310121" w:customStyle="1">
    <w:name w:val="WW-RTF_Num 3 10121"/>
    <w:qFormat/>
    <w:rsid w:val="00b40fbf"/>
    <w:rPr>
      <w:rFonts w:ascii="Symbol" w:hAnsi="Symbol" w:cs="Symbol"/>
      <w:sz w:val="24"/>
      <w:szCs w:val="24"/>
      <w:lang w:val="ru-RU" w:eastAsia="zh-CN"/>
    </w:rPr>
  </w:style>
  <w:style w:type="character" w:styleId="WWRTFNum31111" w:customStyle="1">
    <w:name w:val="WW-RTF_Num 3 1111"/>
    <w:qFormat/>
    <w:rsid w:val="00b40fbf"/>
    <w:rPr>
      <w:rFonts w:ascii="Symbol" w:hAnsi="Symbol" w:cs="Symbol"/>
      <w:sz w:val="24"/>
      <w:szCs w:val="24"/>
      <w:lang w:val="ru-RU" w:eastAsia="zh-CN"/>
    </w:rPr>
  </w:style>
  <w:style w:type="character" w:styleId="WWRTFNum32111" w:customStyle="1">
    <w:name w:val="WW-RTF_Num 3 2111"/>
    <w:qFormat/>
    <w:rsid w:val="00b40fbf"/>
    <w:rPr>
      <w:rFonts w:ascii="Symbol" w:hAnsi="Symbol" w:cs="Symbol"/>
      <w:sz w:val="24"/>
      <w:szCs w:val="24"/>
      <w:lang w:val="ru-RU" w:eastAsia="zh-CN"/>
    </w:rPr>
  </w:style>
  <w:style w:type="character" w:styleId="WWRTFNum33111" w:customStyle="1">
    <w:name w:val="WW-RTF_Num 3 3111"/>
    <w:qFormat/>
    <w:rsid w:val="00b40fbf"/>
    <w:rPr>
      <w:rFonts w:ascii="Symbol" w:hAnsi="Symbol" w:cs="Symbol"/>
      <w:sz w:val="24"/>
      <w:szCs w:val="24"/>
      <w:lang w:val="ru-RU" w:eastAsia="zh-CN"/>
    </w:rPr>
  </w:style>
  <w:style w:type="character" w:styleId="WWRTFNum34111" w:customStyle="1">
    <w:name w:val="WW-RTF_Num 3 4111"/>
    <w:qFormat/>
    <w:rsid w:val="00b40fbf"/>
    <w:rPr>
      <w:rFonts w:ascii="Symbol" w:hAnsi="Symbol" w:cs="Symbol"/>
      <w:sz w:val="24"/>
      <w:szCs w:val="24"/>
      <w:lang w:val="ru-RU" w:eastAsia="zh-CN"/>
    </w:rPr>
  </w:style>
  <w:style w:type="character" w:styleId="WWRTFNum35111" w:customStyle="1">
    <w:name w:val="WW-RTF_Num 3 5111"/>
    <w:qFormat/>
    <w:rsid w:val="00b40fbf"/>
    <w:rPr>
      <w:rFonts w:ascii="Symbol" w:hAnsi="Symbol" w:cs="Symbol"/>
      <w:sz w:val="24"/>
      <w:szCs w:val="24"/>
      <w:lang w:val="ru-RU" w:eastAsia="zh-CN"/>
    </w:rPr>
  </w:style>
  <w:style w:type="character" w:styleId="WWRTFNum36111" w:customStyle="1">
    <w:name w:val="WW-RTF_Num 3 6111"/>
    <w:qFormat/>
    <w:rsid w:val="00b40fbf"/>
    <w:rPr>
      <w:rFonts w:ascii="Symbol" w:hAnsi="Symbol" w:cs="Symbol"/>
      <w:sz w:val="24"/>
      <w:szCs w:val="24"/>
      <w:lang w:val="ru-RU" w:eastAsia="zh-CN"/>
    </w:rPr>
  </w:style>
  <w:style w:type="character" w:styleId="WWRTFNum37111" w:customStyle="1">
    <w:name w:val="WW-RTF_Num 3 7111"/>
    <w:qFormat/>
    <w:rsid w:val="00b40fbf"/>
    <w:rPr>
      <w:rFonts w:ascii="Symbol" w:hAnsi="Symbol" w:cs="Symbol"/>
      <w:sz w:val="24"/>
      <w:szCs w:val="24"/>
      <w:lang w:val="ru-RU" w:eastAsia="zh-CN"/>
    </w:rPr>
  </w:style>
  <w:style w:type="character" w:styleId="WWRTFNum38111" w:customStyle="1">
    <w:name w:val="WW-RTF_Num 3 8111"/>
    <w:qFormat/>
    <w:rsid w:val="00b40fbf"/>
    <w:rPr>
      <w:rFonts w:ascii="Symbol" w:hAnsi="Symbol" w:cs="Symbol"/>
      <w:sz w:val="24"/>
      <w:szCs w:val="24"/>
      <w:lang w:val="ru-RU" w:eastAsia="zh-CN"/>
    </w:rPr>
  </w:style>
  <w:style w:type="character" w:styleId="WWRTFNum39111" w:customStyle="1">
    <w:name w:val="WW-RTF_Num 3 9111"/>
    <w:qFormat/>
    <w:rsid w:val="00b40fbf"/>
    <w:rPr>
      <w:rFonts w:ascii="Symbol" w:hAnsi="Symbol" w:cs="Symbol"/>
      <w:sz w:val="24"/>
      <w:szCs w:val="24"/>
      <w:lang w:val="ru-RU" w:eastAsia="zh-CN"/>
    </w:rPr>
  </w:style>
  <w:style w:type="character" w:styleId="WWRTFNum310111" w:customStyle="1">
    <w:name w:val="WW-RTF_Num 3 10111"/>
    <w:qFormat/>
    <w:rsid w:val="00b40fbf"/>
    <w:rPr>
      <w:rFonts w:ascii="Symbol" w:hAnsi="Symbol" w:cs="Symbol"/>
      <w:sz w:val="24"/>
      <w:szCs w:val="24"/>
      <w:lang w:val="ru-RU" w:eastAsia="zh-CN"/>
    </w:rPr>
  </w:style>
  <w:style w:type="character" w:styleId="WWRTFNum2112311" w:customStyle="1">
    <w:name w:val="WW-RTF_Num 2 112311"/>
    <w:qFormat/>
    <w:rsid w:val="00b40fbf"/>
    <w:rPr>
      <w:rFonts w:ascii="Symbol" w:hAnsi="Symbol" w:cs="Symbol"/>
      <w:sz w:val="24"/>
      <w:szCs w:val="24"/>
      <w:lang w:val="ru-RU" w:eastAsia="zh-CN"/>
    </w:rPr>
  </w:style>
  <w:style w:type="character" w:styleId="WWRTFNum2212311" w:customStyle="1">
    <w:name w:val="WW-RTF_Num 2 212311"/>
    <w:qFormat/>
    <w:rsid w:val="00b40fbf"/>
    <w:rPr>
      <w:rFonts w:ascii="Symbol" w:hAnsi="Symbol" w:cs="Symbol"/>
      <w:sz w:val="24"/>
      <w:szCs w:val="24"/>
      <w:lang w:val="ru-RU" w:eastAsia="zh-CN"/>
    </w:rPr>
  </w:style>
  <w:style w:type="character" w:styleId="WWRTFNum2312311" w:customStyle="1">
    <w:name w:val="WW-RTF_Num 2 312311"/>
    <w:qFormat/>
    <w:rsid w:val="00b40fbf"/>
    <w:rPr>
      <w:rFonts w:ascii="Symbol" w:hAnsi="Symbol" w:cs="Symbol"/>
      <w:sz w:val="24"/>
      <w:szCs w:val="24"/>
      <w:lang w:val="ru-RU" w:eastAsia="zh-CN"/>
    </w:rPr>
  </w:style>
  <w:style w:type="character" w:styleId="WWRTFNum2412311" w:customStyle="1">
    <w:name w:val="WW-RTF_Num 2 412311"/>
    <w:qFormat/>
    <w:rsid w:val="00b40fbf"/>
    <w:rPr>
      <w:rFonts w:ascii="Symbol" w:hAnsi="Symbol" w:cs="Symbol"/>
      <w:sz w:val="24"/>
      <w:szCs w:val="24"/>
      <w:lang w:val="ru-RU" w:eastAsia="zh-CN"/>
    </w:rPr>
  </w:style>
  <w:style w:type="character" w:styleId="WWRTFNum2512311" w:customStyle="1">
    <w:name w:val="WW-RTF_Num 2 512311"/>
    <w:qFormat/>
    <w:rsid w:val="00b40fbf"/>
    <w:rPr>
      <w:rFonts w:ascii="Symbol" w:hAnsi="Symbol" w:cs="Symbol"/>
      <w:sz w:val="24"/>
      <w:szCs w:val="24"/>
      <w:lang w:val="ru-RU" w:eastAsia="zh-CN"/>
    </w:rPr>
  </w:style>
  <w:style w:type="character" w:styleId="WWRTFNum2612311" w:customStyle="1">
    <w:name w:val="WW-RTF_Num 2 612311"/>
    <w:qFormat/>
    <w:rsid w:val="00b40fbf"/>
    <w:rPr>
      <w:rFonts w:ascii="Symbol" w:hAnsi="Symbol" w:cs="Symbol"/>
      <w:sz w:val="24"/>
      <w:szCs w:val="24"/>
      <w:lang w:val="ru-RU" w:eastAsia="zh-CN"/>
    </w:rPr>
  </w:style>
  <w:style w:type="character" w:styleId="WWRTFNum2712311" w:customStyle="1">
    <w:name w:val="WW-RTF_Num 2 712311"/>
    <w:qFormat/>
    <w:rsid w:val="00b40fbf"/>
    <w:rPr>
      <w:rFonts w:ascii="Symbol" w:hAnsi="Symbol" w:cs="Symbol"/>
      <w:sz w:val="24"/>
      <w:szCs w:val="24"/>
      <w:lang w:val="ru-RU" w:eastAsia="zh-CN"/>
    </w:rPr>
  </w:style>
  <w:style w:type="character" w:styleId="WWRTFNum2812311" w:customStyle="1">
    <w:name w:val="WW-RTF_Num 2 812311"/>
    <w:qFormat/>
    <w:rsid w:val="00b40fbf"/>
    <w:rPr>
      <w:rFonts w:ascii="Symbol" w:hAnsi="Symbol" w:cs="Symbol"/>
      <w:sz w:val="24"/>
      <w:szCs w:val="24"/>
      <w:lang w:val="ru-RU" w:eastAsia="zh-CN"/>
    </w:rPr>
  </w:style>
  <w:style w:type="character" w:styleId="WWRTFNum2912311" w:customStyle="1">
    <w:name w:val="WW-RTF_Num 2 912311"/>
    <w:qFormat/>
    <w:rsid w:val="00b40fbf"/>
    <w:rPr>
      <w:rFonts w:ascii="Symbol" w:hAnsi="Symbol" w:cs="Symbol"/>
      <w:sz w:val="24"/>
      <w:szCs w:val="24"/>
      <w:lang w:val="ru-RU" w:eastAsia="zh-CN"/>
    </w:rPr>
  </w:style>
  <w:style w:type="character" w:styleId="WWRTFNum21012311" w:customStyle="1">
    <w:name w:val="WW-RTF_Num 2 1012311"/>
    <w:qFormat/>
    <w:rsid w:val="00b40fbf"/>
    <w:rPr>
      <w:rFonts w:ascii="Symbol" w:hAnsi="Symbol" w:cs="Symbol"/>
      <w:sz w:val="24"/>
      <w:szCs w:val="24"/>
      <w:lang w:val="ru-RU" w:eastAsia="zh-CN"/>
    </w:rPr>
  </w:style>
  <w:style w:type="character" w:styleId="WWRTFNum211111" w:customStyle="1">
    <w:name w:val="WW-RTF_Num 2 11111"/>
    <w:qFormat/>
    <w:rsid w:val="00b40fbf"/>
    <w:rPr>
      <w:sz w:val="24"/>
      <w:szCs w:val="24"/>
      <w:lang w:val="ru-RU" w:eastAsia="zh-CN"/>
    </w:rPr>
  </w:style>
  <w:style w:type="character" w:styleId="WWRTFNum221111" w:customStyle="1">
    <w:name w:val="WW-RTF_Num 2 21111"/>
    <w:qFormat/>
    <w:rsid w:val="00b40fbf"/>
    <w:rPr>
      <w:sz w:val="24"/>
      <w:szCs w:val="24"/>
      <w:lang w:val="ru-RU" w:eastAsia="zh-CN"/>
    </w:rPr>
  </w:style>
  <w:style w:type="character" w:styleId="WWRTFNum231111" w:customStyle="1">
    <w:name w:val="WW-RTF_Num 2 31111"/>
    <w:qFormat/>
    <w:rsid w:val="00b40fbf"/>
    <w:rPr>
      <w:sz w:val="24"/>
      <w:szCs w:val="24"/>
      <w:lang w:val="ru-RU" w:eastAsia="zh-CN"/>
    </w:rPr>
  </w:style>
  <w:style w:type="character" w:styleId="WWRTFNum241111" w:customStyle="1">
    <w:name w:val="WW-RTF_Num 2 41111"/>
    <w:qFormat/>
    <w:rsid w:val="00b40fbf"/>
    <w:rPr>
      <w:sz w:val="24"/>
      <w:szCs w:val="24"/>
      <w:lang w:val="ru-RU" w:eastAsia="zh-CN"/>
    </w:rPr>
  </w:style>
  <w:style w:type="character" w:styleId="WWRTFNum251111" w:customStyle="1">
    <w:name w:val="WW-RTF_Num 2 51111"/>
    <w:qFormat/>
    <w:rsid w:val="00b40fbf"/>
    <w:rPr>
      <w:sz w:val="24"/>
      <w:szCs w:val="24"/>
      <w:lang w:val="ru-RU" w:eastAsia="zh-CN"/>
    </w:rPr>
  </w:style>
  <w:style w:type="character" w:styleId="WWRTFNum261111" w:customStyle="1">
    <w:name w:val="WW-RTF_Num 2 61111"/>
    <w:qFormat/>
    <w:rsid w:val="00b40fbf"/>
    <w:rPr>
      <w:sz w:val="24"/>
      <w:szCs w:val="24"/>
      <w:lang w:val="ru-RU" w:eastAsia="zh-CN"/>
    </w:rPr>
  </w:style>
  <w:style w:type="character" w:styleId="WWRTFNum271111" w:customStyle="1">
    <w:name w:val="WW-RTF_Num 2 71111"/>
    <w:qFormat/>
    <w:rsid w:val="00b40fbf"/>
    <w:rPr>
      <w:sz w:val="24"/>
      <w:szCs w:val="24"/>
      <w:lang w:val="ru-RU" w:eastAsia="zh-CN"/>
    </w:rPr>
  </w:style>
  <w:style w:type="character" w:styleId="WWRTFNum281111" w:customStyle="1">
    <w:name w:val="WW-RTF_Num 2 81111"/>
    <w:qFormat/>
    <w:rsid w:val="00b40fbf"/>
    <w:rPr>
      <w:sz w:val="24"/>
      <w:szCs w:val="24"/>
      <w:lang w:val="ru-RU" w:eastAsia="zh-CN"/>
    </w:rPr>
  </w:style>
  <w:style w:type="character" w:styleId="WWRTFNum291111" w:customStyle="1">
    <w:name w:val="WW-RTF_Num 2 91111"/>
    <w:qFormat/>
    <w:rsid w:val="00b40fbf"/>
    <w:rPr>
      <w:sz w:val="24"/>
      <w:szCs w:val="24"/>
      <w:lang w:val="ru-RU" w:eastAsia="zh-CN"/>
    </w:rPr>
  </w:style>
  <w:style w:type="character" w:styleId="WWRTFNum2101111" w:customStyle="1">
    <w:name w:val="WW-RTF_Num 2 101111"/>
    <w:qFormat/>
    <w:rsid w:val="00b40fbf"/>
    <w:rPr>
      <w:sz w:val="24"/>
      <w:szCs w:val="24"/>
      <w:lang w:val="ru-RU" w:eastAsia="zh-CN"/>
    </w:rPr>
  </w:style>
  <w:style w:type="character" w:styleId="WWRTFNum2112111" w:customStyle="1">
    <w:name w:val="WW-RTF_Num 2 112111"/>
    <w:qFormat/>
    <w:rsid w:val="00b40fbf"/>
    <w:rPr>
      <w:rFonts w:ascii="Symbol" w:hAnsi="Symbol" w:cs="Symbol"/>
      <w:sz w:val="24"/>
      <w:szCs w:val="24"/>
      <w:lang w:val="ru-RU" w:eastAsia="zh-CN"/>
    </w:rPr>
  </w:style>
  <w:style w:type="character" w:styleId="WWRTFNum2212111" w:customStyle="1">
    <w:name w:val="WW-RTF_Num 2 212111"/>
    <w:qFormat/>
    <w:rsid w:val="00b40fbf"/>
    <w:rPr>
      <w:rFonts w:ascii="Symbol" w:hAnsi="Symbol" w:cs="Symbol"/>
      <w:sz w:val="24"/>
      <w:szCs w:val="24"/>
      <w:lang w:val="ru-RU" w:eastAsia="zh-CN"/>
    </w:rPr>
  </w:style>
  <w:style w:type="character" w:styleId="WWRTFNum2312111" w:customStyle="1">
    <w:name w:val="WW-RTF_Num 2 312111"/>
    <w:qFormat/>
    <w:rsid w:val="00b40fbf"/>
    <w:rPr>
      <w:rFonts w:ascii="Symbol" w:hAnsi="Symbol" w:cs="Symbol"/>
      <w:sz w:val="24"/>
      <w:szCs w:val="24"/>
      <w:lang w:val="ru-RU" w:eastAsia="zh-CN"/>
    </w:rPr>
  </w:style>
  <w:style w:type="character" w:styleId="WWRTFNum2412111" w:customStyle="1">
    <w:name w:val="WW-RTF_Num 2 412111"/>
    <w:qFormat/>
    <w:rsid w:val="00b40fbf"/>
    <w:rPr>
      <w:rFonts w:ascii="Symbol" w:hAnsi="Symbol" w:cs="Symbol"/>
      <w:sz w:val="24"/>
      <w:szCs w:val="24"/>
      <w:lang w:val="ru-RU" w:eastAsia="zh-CN"/>
    </w:rPr>
  </w:style>
  <w:style w:type="character" w:styleId="WWRTFNum2512111" w:customStyle="1">
    <w:name w:val="WW-RTF_Num 2 512111"/>
    <w:qFormat/>
    <w:rsid w:val="00b40fbf"/>
    <w:rPr>
      <w:rFonts w:ascii="Symbol" w:hAnsi="Symbol" w:cs="Symbol"/>
      <w:sz w:val="24"/>
      <w:szCs w:val="24"/>
      <w:lang w:val="ru-RU" w:eastAsia="zh-CN"/>
    </w:rPr>
  </w:style>
  <w:style w:type="character" w:styleId="WWRTFNum2612111" w:customStyle="1">
    <w:name w:val="WW-RTF_Num 2 612111"/>
    <w:qFormat/>
    <w:rsid w:val="00b40fbf"/>
    <w:rPr>
      <w:rFonts w:ascii="Symbol" w:hAnsi="Symbol" w:cs="Symbol"/>
      <w:sz w:val="24"/>
      <w:szCs w:val="24"/>
      <w:lang w:val="ru-RU" w:eastAsia="zh-CN"/>
    </w:rPr>
  </w:style>
  <w:style w:type="character" w:styleId="WWRTFNum2712111" w:customStyle="1">
    <w:name w:val="WW-RTF_Num 2 712111"/>
    <w:qFormat/>
    <w:rsid w:val="00b40fbf"/>
    <w:rPr>
      <w:rFonts w:ascii="Symbol" w:hAnsi="Symbol" w:cs="Symbol"/>
      <w:sz w:val="24"/>
      <w:szCs w:val="24"/>
      <w:lang w:val="ru-RU" w:eastAsia="zh-CN"/>
    </w:rPr>
  </w:style>
  <w:style w:type="character" w:styleId="WWRTFNum2812111" w:customStyle="1">
    <w:name w:val="WW-RTF_Num 2 812111"/>
    <w:qFormat/>
    <w:rsid w:val="00b40fbf"/>
    <w:rPr>
      <w:rFonts w:ascii="Symbol" w:hAnsi="Symbol" w:cs="Symbol"/>
      <w:sz w:val="24"/>
      <w:szCs w:val="24"/>
      <w:lang w:val="ru-RU" w:eastAsia="zh-CN"/>
    </w:rPr>
  </w:style>
  <w:style w:type="character" w:styleId="WWRTFNum2912111" w:customStyle="1">
    <w:name w:val="WW-RTF_Num 2 912111"/>
    <w:qFormat/>
    <w:rsid w:val="00b40fbf"/>
    <w:rPr>
      <w:rFonts w:ascii="Symbol" w:hAnsi="Symbol" w:cs="Symbol"/>
      <w:sz w:val="24"/>
      <w:szCs w:val="24"/>
      <w:lang w:val="ru-RU" w:eastAsia="zh-CN"/>
    </w:rPr>
  </w:style>
  <w:style w:type="character" w:styleId="WWRTFNum21012111" w:customStyle="1">
    <w:name w:val="WW-RTF_Num 2 1012111"/>
    <w:qFormat/>
    <w:rsid w:val="00b40fbf"/>
    <w:rPr>
      <w:rFonts w:ascii="Symbol" w:hAnsi="Symbol" w:cs="Symbol"/>
      <w:sz w:val="24"/>
      <w:szCs w:val="24"/>
      <w:lang w:val="ru-RU" w:eastAsia="zh-CN"/>
    </w:rPr>
  </w:style>
  <w:style w:type="character" w:styleId="RTFNum41" w:customStyle="1">
    <w:name w:val="RTF_Num 4 1"/>
    <w:qFormat/>
    <w:rsid w:val="00b40fbf"/>
    <w:rPr>
      <w:rFonts w:ascii="Times New Roman" w:hAnsi="Times New Roman" w:cs="Times New Roman"/>
      <w:sz w:val="24"/>
      <w:szCs w:val="24"/>
      <w:lang w:val="ru-RU" w:eastAsia="zh-CN"/>
    </w:rPr>
  </w:style>
  <w:style w:type="character" w:styleId="RTFNum42" w:customStyle="1">
    <w:name w:val="RTF_Num 4 2"/>
    <w:qFormat/>
    <w:rsid w:val="00b40fbf"/>
    <w:rPr>
      <w:rFonts w:ascii="Times New Roman" w:hAnsi="Times New Roman" w:cs="Times New Roman"/>
      <w:sz w:val="24"/>
      <w:szCs w:val="24"/>
      <w:lang w:val="ru-RU" w:eastAsia="zh-CN"/>
    </w:rPr>
  </w:style>
  <w:style w:type="character" w:styleId="RTFNum43" w:customStyle="1">
    <w:name w:val="RTF_Num 4 3"/>
    <w:qFormat/>
    <w:rsid w:val="00b40fbf"/>
    <w:rPr>
      <w:rFonts w:ascii="Times New Roman" w:hAnsi="Times New Roman" w:cs="Times New Roman"/>
      <w:sz w:val="24"/>
      <w:szCs w:val="24"/>
      <w:lang w:val="ru-RU" w:eastAsia="zh-CN"/>
    </w:rPr>
  </w:style>
  <w:style w:type="character" w:styleId="RTFNum44" w:customStyle="1">
    <w:name w:val="RTF_Num 4 4"/>
    <w:qFormat/>
    <w:rsid w:val="00b40fbf"/>
    <w:rPr>
      <w:rFonts w:ascii="Times New Roman" w:hAnsi="Times New Roman" w:cs="Times New Roman"/>
      <w:sz w:val="24"/>
      <w:szCs w:val="24"/>
      <w:lang w:val="ru-RU" w:eastAsia="zh-CN"/>
    </w:rPr>
  </w:style>
  <w:style w:type="character" w:styleId="RTFNum45" w:customStyle="1">
    <w:name w:val="RTF_Num 4 5"/>
    <w:qFormat/>
    <w:rsid w:val="00b40fbf"/>
    <w:rPr>
      <w:rFonts w:ascii="Times New Roman" w:hAnsi="Times New Roman" w:cs="Times New Roman"/>
      <w:sz w:val="24"/>
      <w:szCs w:val="24"/>
      <w:lang w:val="ru-RU" w:eastAsia="zh-CN"/>
    </w:rPr>
  </w:style>
  <w:style w:type="character" w:styleId="RTFNum46" w:customStyle="1">
    <w:name w:val="RTF_Num 4 6"/>
    <w:qFormat/>
    <w:rsid w:val="00b40fbf"/>
    <w:rPr>
      <w:rFonts w:ascii="Times New Roman" w:hAnsi="Times New Roman" w:cs="Times New Roman"/>
      <w:sz w:val="24"/>
      <w:szCs w:val="24"/>
      <w:lang w:val="ru-RU" w:eastAsia="zh-CN"/>
    </w:rPr>
  </w:style>
  <w:style w:type="character" w:styleId="RTFNum47" w:customStyle="1">
    <w:name w:val="RTF_Num 4 7"/>
    <w:qFormat/>
    <w:rsid w:val="00b40fbf"/>
    <w:rPr>
      <w:rFonts w:ascii="Times New Roman" w:hAnsi="Times New Roman" w:cs="Times New Roman"/>
      <w:sz w:val="24"/>
      <w:szCs w:val="24"/>
      <w:lang w:val="ru-RU" w:eastAsia="zh-CN"/>
    </w:rPr>
  </w:style>
  <w:style w:type="character" w:styleId="RTFNum48" w:customStyle="1">
    <w:name w:val="RTF_Num 4 8"/>
    <w:qFormat/>
    <w:rsid w:val="00b40fbf"/>
    <w:rPr>
      <w:rFonts w:ascii="Times New Roman" w:hAnsi="Times New Roman" w:cs="Times New Roman"/>
      <w:sz w:val="24"/>
      <w:szCs w:val="24"/>
      <w:lang w:val="ru-RU" w:eastAsia="zh-CN"/>
    </w:rPr>
  </w:style>
  <w:style w:type="character" w:styleId="RTFNum49" w:customStyle="1">
    <w:name w:val="RTF_Num 4 9"/>
    <w:qFormat/>
    <w:rsid w:val="00b40fbf"/>
    <w:rPr>
      <w:rFonts w:ascii="Times New Roman" w:hAnsi="Times New Roman" w:cs="Times New Roman"/>
      <w:sz w:val="24"/>
      <w:szCs w:val="24"/>
      <w:lang w:val="ru-RU" w:eastAsia="zh-CN"/>
    </w:rPr>
  </w:style>
  <w:style w:type="character" w:styleId="RTFNum410" w:customStyle="1">
    <w:name w:val="RTF_Num 4 10"/>
    <w:qFormat/>
    <w:rsid w:val="00b40fbf"/>
    <w:rPr>
      <w:rFonts w:ascii="Times New Roman" w:hAnsi="Times New Roman" w:cs="Times New Roman"/>
      <w:sz w:val="24"/>
      <w:szCs w:val="24"/>
      <w:lang w:val="ru-RU" w:eastAsia="zh-CN"/>
    </w:rPr>
  </w:style>
  <w:style w:type="character" w:styleId="RTFNum51" w:customStyle="1">
    <w:name w:val="RTF_Num 5 1"/>
    <w:qFormat/>
    <w:rsid w:val="00b40fbf"/>
    <w:rPr>
      <w:rFonts w:ascii="Times New Roman" w:hAnsi="Times New Roman" w:cs="Times New Roman"/>
      <w:sz w:val="24"/>
      <w:szCs w:val="24"/>
      <w:lang w:val="ru-RU" w:eastAsia="zh-CN"/>
    </w:rPr>
  </w:style>
  <w:style w:type="character" w:styleId="RTFNum52" w:customStyle="1">
    <w:name w:val="RTF_Num 5 2"/>
    <w:qFormat/>
    <w:rsid w:val="00b40fbf"/>
    <w:rPr>
      <w:rFonts w:ascii="Times New Roman" w:hAnsi="Times New Roman" w:cs="Times New Roman"/>
      <w:sz w:val="24"/>
      <w:szCs w:val="24"/>
      <w:lang w:val="ru-RU" w:eastAsia="zh-CN"/>
    </w:rPr>
  </w:style>
  <w:style w:type="character" w:styleId="RTFNum53" w:customStyle="1">
    <w:name w:val="RTF_Num 5 3"/>
    <w:qFormat/>
    <w:rsid w:val="00b40fbf"/>
    <w:rPr>
      <w:rFonts w:ascii="Times New Roman" w:hAnsi="Times New Roman" w:cs="Times New Roman"/>
      <w:sz w:val="24"/>
      <w:szCs w:val="24"/>
      <w:lang w:val="ru-RU" w:eastAsia="zh-CN"/>
    </w:rPr>
  </w:style>
  <w:style w:type="character" w:styleId="RTFNum54" w:customStyle="1">
    <w:name w:val="RTF_Num 5 4"/>
    <w:qFormat/>
    <w:rsid w:val="00b40fbf"/>
    <w:rPr>
      <w:rFonts w:ascii="Times New Roman" w:hAnsi="Times New Roman" w:cs="Times New Roman"/>
      <w:sz w:val="24"/>
      <w:szCs w:val="24"/>
      <w:lang w:val="ru-RU" w:eastAsia="zh-CN"/>
    </w:rPr>
  </w:style>
  <w:style w:type="character" w:styleId="RTFNum55" w:customStyle="1">
    <w:name w:val="RTF_Num 5 5"/>
    <w:qFormat/>
    <w:rsid w:val="00b40fbf"/>
    <w:rPr>
      <w:rFonts w:ascii="Times New Roman" w:hAnsi="Times New Roman" w:cs="Times New Roman"/>
      <w:sz w:val="24"/>
      <w:szCs w:val="24"/>
      <w:lang w:val="ru-RU" w:eastAsia="zh-CN"/>
    </w:rPr>
  </w:style>
  <w:style w:type="character" w:styleId="RTFNum56" w:customStyle="1">
    <w:name w:val="RTF_Num 5 6"/>
    <w:qFormat/>
    <w:rsid w:val="00b40fbf"/>
    <w:rPr>
      <w:rFonts w:ascii="Times New Roman" w:hAnsi="Times New Roman" w:cs="Times New Roman"/>
      <w:sz w:val="24"/>
      <w:szCs w:val="24"/>
      <w:lang w:val="ru-RU" w:eastAsia="zh-CN"/>
    </w:rPr>
  </w:style>
  <w:style w:type="character" w:styleId="RTFNum57" w:customStyle="1">
    <w:name w:val="RTF_Num 5 7"/>
    <w:qFormat/>
    <w:rsid w:val="00b40fbf"/>
    <w:rPr>
      <w:rFonts w:ascii="Times New Roman" w:hAnsi="Times New Roman" w:cs="Times New Roman"/>
      <w:sz w:val="24"/>
      <w:szCs w:val="24"/>
      <w:lang w:val="ru-RU" w:eastAsia="zh-CN"/>
    </w:rPr>
  </w:style>
  <w:style w:type="character" w:styleId="RTFNum58" w:customStyle="1">
    <w:name w:val="RTF_Num 5 8"/>
    <w:qFormat/>
    <w:rsid w:val="00b40fbf"/>
    <w:rPr>
      <w:rFonts w:ascii="Times New Roman" w:hAnsi="Times New Roman" w:cs="Times New Roman"/>
      <w:sz w:val="24"/>
      <w:szCs w:val="24"/>
      <w:lang w:val="ru-RU" w:eastAsia="zh-CN"/>
    </w:rPr>
  </w:style>
  <w:style w:type="character" w:styleId="RTFNum59" w:customStyle="1">
    <w:name w:val="RTF_Num 5 9"/>
    <w:qFormat/>
    <w:rsid w:val="00b40fbf"/>
    <w:rPr>
      <w:rFonts w:ascii="Times New Roman" w:hAnsi="Times New Roman" w:cs="Times New Roman"/>
      <w:sz w:val="24"/>
      <w:szCs w:val="24"/>
      <w:lang w:val="ru-RU" w:eastAsia="zh-CN"/>
    </w:rPr>
  </w:style>
  <w:style w:type="character" w:styleId="RTFNum510" w:customStyle="1">
    <w:name w:val="RTF_Num 5 10"/>
    <w:qFormat/>
    <w:rsid w:val="00b40fbf"/>
    <w:rPr>
      <w:rFonts w:ascii="Times New Roman" w:hAnsi="Times New Roman" w:cs="Times New Roman"/>
      <w:sz w:val="24"/>
      <w:szCs w:val="24"/>
      <w:lang w:val="ru-RU" w:eastAsia="zh-CN"/>
    </w:rPr>
  </w:style>
  <w:style w:type="character" w:styleId="RTFNum61" w:customStyle="1">
    <w:name w:val="RTF_Num 6 1"/>
    <w:qFormat/>
    <w:rsid w:val="00b40fbf"/>
    <w:rPr>
      <w:rFonts w:ascii="Times New Roman" w:hAnsi="Times New Roman" w:cs="Times New Roman"/>
      <w:sz w:val="24"/>
      <w:szCs w:val="24"/>
      <w:lang w:val="ru-RU" w:eastAsia="zh-CN"/>
    </w:rPr>
  </w:style>
  <w:style w:type="character" w:styleId="RTFNum62" w:customStyle="1">
    <w:name w:val="RTF_Num 6 2"/>
    <w:qFormat/>
    <w:rsid w:val="00b40fbf"/>
    <w:rPr>
      <w:rFonts w:ascii="Times New Roman" w:hAnsi="Times New Roman" w:cs="Times New Roman"/>
      <w:sz w:val="24"/>
      <w:szCs w:val="24"/>
      <w:lang w:val="ru-RU" w:eastAsia="zh-CN"/>
    </w:rPr>
  </w:style>
  <w:style w:type="character" w:styleId="RTFNum63" w:customStyle="1">
    <w:name w:val="RTF_Num 6 3"/>
    <w:qFormat/>
    <w:rsid w:val="00b40fbf"/>
    <w:rPr>
      <w:rFonts w:ascii="Times New Roman" w:hAnsi="Times New Roman" w:cs="Times New Roman"/>
      <w:sz w:val="24"/>
      <w:szCs w:val="24"/>
      <w:lang w:val="ru-RU" w:eastAsia="zh-CN"/>
    </w:rPr>
  </w:style>
  <w:style w:type="character" w:styleId="RTFNum64" w:customStyle="1">
    <w:name w:val="RTF_Num 6 4"/>
    <w:qFormat/>
    <w:rsid w:val="00b40fbf"/>
    <w:rPr>
      <w:rFonts w:ascii="Times New Roman" w:hAnsi="Times New Roman" w:cs="Times New Roman"/>
      <w:sz w:val="24"/>
      <w:szCs w:val="24"/>
      <w:lang w:val="ru-RU" w:eastAsia="zh-CN"/>
    </w:rPr>
  </w:style>
  <w:style w:type="character" w:styleId="RTFNum65" w:customStyle="1">
    <w:name w:val="RTF_Num 6 5"/>
    <w:qFormat/>
    <w:rsid w:val="00b40fbf"/>
    <w:rPr>
      <w:rFonts w:ascii="Times New Roman" w:hAnsi="Times New Roman" w:cs="Times New Roman"/>
      <w:sz w:val="24"/>
      <w:szCs w:val="24"/>
      <w:lang w:val="ru-RU" w:eastAsia="zh-CN"/>
    </w:rPr>
  </w:style>
  <w:style w:type="character" w:styleId="RTFNum66" w:customStyle="1">
    <w:name w:val="RTF_Num 6 6"/>
    <w:qFormat/>
    <w:rsid w:val="00b40fbf"/>
    <w:rPr>
      <w:rFonts w:ascii="Times New Roman" w:hAnsi="Times New Roman" w:cs="Times New Roman"/>
      <w:sz w:val="24"/>
      <w:szCs w:val="24"/>
      <w:lang w:val="ru-RU" w:eastAsia="zh-CN"/>
    </w:rPr>
  </w:style>
  <w:style w:type="character" w:styleId="RTFNum67" w:customStyle="1">
    <w:name w:val="RTF_Num 6 7"/>
    <w:qFormat/>
    <w:rsid w:val="00b40fbf"/>
    <w:rPr>
      <w:rFonts w:ascii="Times New Roman" w:hAnsi="Times New Roman" w:cs="Times New Roman"/>
      <w:sz w:val="24"/>
      <w:szCs w:val="24"/>
      <w:lang w:val="ru-RU" w:eastAsia="zh-CN"/>
    </w:rPr>
  </w:style>
  <w:style w:type="character" w:styleId="RTFNum68" w:customStyle="1">
    <w:name w:val="RTF_Num 6 8"/>
    <w:qFormat/>
    <w:rsid w:val="00b40fbf"/>
    <w:rPr>
      <w:rFonts w:ascii="Times New Roman" w:hAnsi="Times New Roman" w:cs="Times New Roman"/>
      <w:sz w:val="24"/>
      <w:szCs w:val="24"/>
      <w:lang w:val="ru-RU" w:eastAsia="zh-CN"/>
    </w:rPr>
  </w:style>
  <w:style w:type="character" w:styleId="RTFNum69" w:customStyle="1">
    <w:name w:val="RTF_Num 6 9"/>
    <w:qFormat/>
    <w:rsid w:val="00b40fbf"/>
    <w:rPr>
      <w:rFonts w:ascii="Times New Roman" w:hAnsi="Times New Roman" w:cs="Times New Roman"/>
      <w:sz w:val="24"/>
      <w:szCs w:val="24"/>
      <w:lang w:val="ru-RU" w:eastAsia="zh-CN"/>
    </w:rPr>
  </w:style>
  <w:style w:type="character" w:styleId="RTFNum610" w:customStyle="1">
    <w:name w:val="RTF_Num 6 10"/>
    <w:qFormat/>
    <w:rsid w:val="00b40fbf"/>
    <w:rPr>
      <w:rFonts w:ascii="Times New Roman" w:hAnsi="Times New Roman" w:cs="Times New Roman"/>
      <w:sz w:val="24"/>
      <w:szCs w:val="24"/>
      <w:lang w:val="ru-RU" w:eastAsia="zh-CN"/>
    </w:rPr>
  </w:style>
  <w:style w:type="character" w:styleId="RTFNum71" w:customStyle="1">
    <w:name w:val="RTF_Num 7 1"/>
    <w:qFormat/>
    <w:rsid w:val="00b40fbf"/>
    <w:rPr>
      <w:rFonts w:ascii="Times New Roman" w:hAnsi="Times New Roman" w:cs="Times New Roman"/>
      <w:sz w:val="24"/>
      <w:szCs w:val="24"/>
      <w:lang w:val="ru-RU" w:eastAsia="zh-CN"/>
    </w:rPr>
  </w:style>
  <w:style w:type="character" w:styleId="RTFNum72" w:customStyle="1">
    <w:name w:val="RTF_Num 7 2"/>
    <w:qFormat/>
    <w:rsid w:val="00b40fbf"/>
    <w:rPr>
      <w:rFonts w:ascii="Times New Roman" w:hAnsi="Times New Roman" w:cs="Times New Roman"/>
      <w:sz w:val="24"/>
      <w:szCs w:val="24"/>
      <w:lang w:val="ru-RU" w:eastAsia="zh-CN"/>
    </w:rPr>
  </w:style>
  <w:style w:type="character" w:styleId="RTFNum73" w:customStyle="1">
    <w:name w:val="RTF_Num 7 3"/>
    <w:qFormat/>
    <w:rsid w:val="00b40fbf"/>
    <w:rPr>
      <w:rFonts w:ascii="Times New Roman" w:hAnsi="Times New Roman" w:cs="Times New Roman"/>
      <w:sz w:val="24"/>
      <w:szCs w:val="24"/>
      <w:lang w:val="ru-RU" w:eastAsia="zh-CN"/>
    </w:rPr>
  </w:style>
  <w:style w:type="character" w:styleId="RTFNum74" w:customStyle="1">
    <w:name w:val="RTF_Num 7 4"/>
    <w:qFormat/>
    <w:rsid w:val="00b40fbf"/>
    <w:rPr>
      <w:rFonts w:ascii="Times New Roman" w:hAnsi="Times New Roman" w:cs="Times New Roman"/>
      <w:sz w:val="24"/>
      <w:szCs w:val="24"/>
      <w:lang w:val="ru-RU" w:eastAsia="zh-CN"/>
    </w:rPr>
  </w:style>
  <w:style w:type="character" w:styleId="RTFNum75" w:customStyle="1">
    <w:name w:val="RTF_Num 7 5"/>
    <w:qFormat/>
    <w:rsid w:val="00b40fbf"/>
    <w:rPr>
      <w:rFonts w:ascii="Times New Roman" w:hAnsi="Times New Roman" w:cs="Times New Roman"/>
      <w:sz w:val="24"/>
      <w:szCs w:val="24"/>
      <w:lang w:val="ru-RU" w:eastAsia="zh-CN"/>
    </w:rPr>
  </w:style>
  <w:style w:type="character" w:styleId="RTFNum76" w:customStyle="1">
    <w:name w:val="RTF_Num 7 6"/>
    <w:qFormat/>
    <w:rsid w:val="00b40fbf"/>
    <w:rPr>
      <w:rFonts w:ascii="Times New Roman" w:hAnsi="Times New Roman" w:cs="Times New Roman"/>
      <w:sz w:val="24"/>
      <w:szCs w:val="24"/>
      <w:lang w:val="ru-RU" w:eastAsia="zh-CN"/>
    </w:rPr>
  </w:style>
  <w:style w:type="character" w:styleId="RTFNum77" w:customStyle="1">
    <w:name w:val="RTF_Num 7 7"/>
    <w:qFormat/>
    <w:rsid w:val="00b40fbf"/>
    <w:rPr>
      <w:rFonts w:ascii="Times New Roman" w:hAnsi="Times New Roman" w:cs="Times New Roman"/>
      <w:sz w:val="24"/>
      <w:szCs w:val="24"/>
      <w:lang w:val="ru-RU" w:eastAsia="zh-CN"/>
    </w:rPr>
  </w:style>
  <w:style w:type="character" w:styleId="RTFNum78" w:customStyle="1">
    <w:name w:val="RTF_Num 7 8"/>
    <w:qFormat/>
    <w:rsid w:val="00b40fbf"/>
    <w:rPr>
      <w:rFonts w:ascii="Times New Roman" w:hAnsi="Times New Roman" w:cs="Times New Roman"/>
      <w:sz w:val="24"/>
      <w:szCs w:val="24"/>
      <w:lang w:val="ru-RU" w:eastAsia="zh-CN"/>
    </w:rPr>
  </w:style>
  <w:style w:type="character" w:styleId="RTFNum79" w:customStyle="1">
    <w:name w:val="RTF_Num 7 9"/>
    <w:qFormat/>
    <w:rsid w:val="00b40fbf"/>
    <w:rPr>
      <w:rFonts w:ascii="Times New Roman" w:hAnsi="Times New Roman" w:cs="Times New Roman"/>
      <w:sz w:val="24"/>
      <w:szCs w:val="24"/>
      <w:lang w:val="ru-RU" w:eastAsia="zh-CN"/>
    </w:rPr>
  </w:style>
  <w:style w:type="character" w:styleId="RTFNum710" w:customStyle="1">
    <w:name w:val="RTF_Num 7 10"/>
    <w:qFormat/>
    <w:rsid w:val="00b40fbf"/>
    <w:rPr>
      <w:rFonts w:ascii="Times New Roman" w:hAnsi="Times New Roman" w:cs="Times New Roman"/>
      <w:sz w:val="24"/>
      <w:szCs w:val="24"/>
      <w:lang w:val="ru-RU" w:eastAsia="zh-CN"/>
    </w:rPr>
  </w:style>
  <w:style w:type="character" w:styleId="RTFNum81" w:customStyle="1">
    <w:name w:val="RTF_Num 8 1"/>
    <w:qFormat/>
    <w:rsid w:val="00b40fbf"/>
    <w:rPr>
      <w:rFonts w:ascii="Symbol" w:hAnsi="Symbol" w:cs="Symbol"/>
      <w:sz w:val="24"/>
      <w:szCs w:val="24"/>
      <w:lang w:val="ru-RU" w:eastAsia="zh-CN"/>
    </w:rPr>
  </w:style>
  <w:style w:type="character" w:styleId="RTFNum82" w:customStyle="1">
    <w:name w:val="RTF_Num 8 2"/>
    <w:qFormat/>
    <w:rsid w:val="00b40fbf"/>
    <w:rPr>
      <w:rFonts w:ascii="Symbol" w:hAnsi="Symbol" w:cs="Symbol"/>
      <w:sz w:val="24"/>
      <w:szCs w:val="24"/>
      <w:lang w:val="ru-RU" w:eastAsia="zh-CN"/>
    </w:rPr>
  </w:style>
  <w:style w:type="character" w:styleId="RTFNum83" w:customStyle="1">
    <w:name w:val="RTF_Num 8 3"/>
    <w:qFormat/>
    <w:rsid w:val="00b40fbf"/>
    <w:rPr>
      <w:rFonts w:ascii="Symbol" w:hAnsi="Symbol" w:cs="Symbol"/>
      <w:sz w:val="24"/>
      <w:szCs w:val="24"/>
      <w:lang w:val="ru-RU" w:eastAsia="zh-CN"/>
    </w:rPr>
  </w:style>
  <w:style w:type="character" w:styleId="RTFNum84" w:customStyle="1">
    <w:name w:val="RTF_Num 8 4"/>
    <w:qFormat/>
    <w:rsid w:val="00b40fbf"/>
    <w:rPr>
      <w:rFonts w:ascii="Symbol" w:hAnsi="Symbol" w:cs="Symbol"/>
      <w:sz w:val="24"/>
      <w:szCs w:val="24"/>
      <w:lang w:val="ru-RU" w:eastAsia="zh-CN"/>
    </w:rPr>
  </w:style>
  <w:style w:type="character" w:styleId="RTFNum85" w:customStyle="1">
    <w:name w:val="RTF_Num 8 5"/>
    <w:qFormat/>
    <w:rsid w:val="00b40fbf"/>
    <w:rPr>
      <w:rFonts w:ascii="Symbol" w:hAnsi="Symbol" w:cs="Symbol"/>
      <w:sz w:val="24"/>
      <w:szCs w:val="24"/>
      <w:lang w:val="ru-RU" w:eastAsia="zh-CN"/>
    </w:rPr>
  </w:style>
  <w:style w:type="character" w:styleId="RTFNum86" w:customStyle="1">
    <w:name w:val="RTF_Num 8 6"/>
    <w:qFormat/>
    <w:rsid w:val="00b40fbf"/>
    <w:rPr>
      <w:rFonts w:ascii="Symbol" w:hAnsi="Symbol" w:cs="Symbol"/>
      <w:sz w:val="24"/>
      <w:szCs w:val="24"/>
      <w:lang w:val="ru-RU" w:eastAsia="zh-CN"/>
    </w:rPr>
  </w:style>
  <w:style w:type="character" w:styleId="RTFNum87" w:customStyle="1">
    <w:name w:val="RTF_Num 8 7"/>
    <w:qFormat/>
    <w:rsid w:val="00b40fbf"/>
    <w:rPr>
      <w:rFonts w:ascii="Symbol" w:hAnsi="Symbol" w:cs="Symbol"/>
      <w:sz w:val="24"/>
      <w:szCs w:val="24"/>
      <w:lang w:val="ru-RU" w:eastAsia="zh-CN"/>
    </w:rPr>
  </w:style>
  <w:style w:type="character" w:styleId="RTFNum88" w:customStyle="1">
    <w:name w:val="RTF_Num 8 8"/>
    <w:qFormat/>
    <w:rsid w:val="00b40fbf"/>
    <w:rPr>
      <w:rFonts w:ascii="Symbol" w:hAnsi="Symbol" w:cs="Symbol"/>
      <w:sz w:val="24"/>
      <w:szCs w:val="24"/>
      <w:lang w:val="ru-RU" w:eastAsia="zh-CN"/>
    </w:rPr>
  </w:style>
  <w:style w:type="character" w:styleId="RTFNum89" w:customStyle="1">
    <w:name w:val="RTF_Num 8 9"/>
    <w:qFormat/>
    <w:rsid w:val="00b40fbf"/>
    <w:rPr>
      <w:rFonts w:ascii="Symbol" w:hAnsi="Symbol" w:cs="Symbol"/>
      <w:sz w:val="24"/>
      <w:szCs w:val="24"/>
      <w:lang w:val="ru-RU" w:eastAsia="zh-CN"/>
    </w:rPr>
  </w:style>
  <w:style w:type="character" w:styleId="RTFNum810" w:customStyle="1">
    <w:name w:val="RTF_Num 8 10"/>
    <w:qFormat/>
    <w:rsid w:val="00b40fbf"/>
    <w:rPr>
      <w:rFonts w:ascii="Symbol" w:hAnsi="Symbol" w:cs="Symbol"/>
      <w:sz w:val="24"/>
      <w:szCs w:val="24"/>
      <w:lang w:val="ru-RU" w:eastAsia="zh-CN"/>
    </w:rPr>
  </w:style>
  <w:style w:type="character" w:styleId="RTFNum91" w:customStyle="1">
    <w:name w:val="RTF_Num 9 1"/>
    <w:qFormat/>
    <w:rsid w:val="00b40fbf"/>
    <w:rPr>
      <w:rFonts w:ascii="Symbol" w:hAnsi="Symbol" w:cs="Symbol"/>
      <w:sz w:val="24"/>
      <w:szCs w:val="24"/>
      <w:lang w:val="ru-RU" w:eastAsia="zh-CN"/>
    </w:rPr>
  </w:style>
  <w:style w:type="character" w:styleId="RTFNum92" w:customStyle="1">
    <w:name w:val="RTF_Num 9 2"/>
    <w:qFormat/>
    <w:rsid w:val="00b40fbf"/>
    <w:rPr>
      <w:rFonts w:ascii="Symbol" w:hAnsi="Symbol" w:cs="Symbol"/>
      <w:sz w:val="24"/>
      <w:szCs w:val="24"/>
      <w:lang w:val="ru-RU" w:eastAsia="zh-CN"/>
    </w:rPr>
  </w:style>
  <w:style w:type="character" w:styleId="RTFNum93" w:customStyle="1">
    <w:name w:val="RTF_Num 9 3"/>
    <w:qFormat/>
    <w:rsid w:val="00b40fbf"/>
    <w:rPr>
      <w:rFonts w:ascii="Symbol" w:hAnsi="Symbol" w:cs="Symbol"/>
      <w:sz w:val="24"/>
      <w:szCs w:val="24"/>
      <w:lang w:val="ru-RU" w:eastAsia="zh-CN"/>
    </w:rPr>
  </w:style>
  <w:style w:type="character" w:styleId="RTFNum94" w:customStyle="1">
    <w:name w:val="RTF_Num 9 4"/>
    <w:qFormat/>
    <w:rsid w:val="00b40fbf"/>
    <w:rPr>
      <w:rFonts w:ascii="Symbol" w:hAnsi="Symbol" w:cs="Symbol"/>
      <w:sz w:val="24"/>
      <w:szCs w:val="24"/>
      <w:lang w:val="ru-RU" w:eastAsia="zh-CN"/>
    </w:rPr>
  </w:style>
  <w:style w:type="character" w:styleId="RTFNum95" w:customStyle="1">
    <w:name w:val="RTF_Num 9 5"/>
    <w:qFormat/>
    <w:rsid w:val="00b40fbf"/>
    <w:rPr>
      <w:rFonts w:ascii="Symbol" w:hAnsi="Symbol" w:cs="Symbol"/>
      <w:sz w:val="24"/>
      <w:szCs w:val="24"/>
      <w:lang w:val="ru-RU" w:eastAsia="zh-CN"/>
    </w:rPr>
  </w:style>
  <w:style w:type="character" w:styleId="RTFNum96" w:customStyle="1">
    <w:name w:val="RTF_Num 9 6"/>
    <w:qFormat/>
    <w:rsid w:val="00b40fbf"/>
    <w:rPr>
      <w:rFonts w:ascii="Symbol" w:hAnsi="Symbol" w:cs="Symbol"/>
      <w:sz w:val="24"/>
      <w:szCs w:val="24"/>
      <w:lang w:val="ru-RU" w:eastAsia="zh-CN"/>
    </w:rPr>
  </w:style>
  <w:style w:type="character" w:styleId="RTFNum97" w:customStyle="1">
    <w:name w:val="RTF_Num 9 7"/>
    <w:qFormat/>
    <w:rsid w:val="00b40fbf"/>
    <w:rPr>
      <w:rFonts w:ascii="Symbol" w:hAnsi="Symbol" w:cs="Symbol"/>
      <w:sz w:val="24"/>
      <w:szCs w:val="24"/>
      <w:lang w:val="ru-RU" w:eastAsia="zh-CN"/>
    </w:rPr>
  </w:style>
  <w:style w:type="character" w:styleId="RTFNum98" w:customStyle="1">
    <w:name w:val="RTF_Num 9 8"/>
    <w:qFormat/>
    <w:rsid w:val="00b40fbf"/>
    <w:rPr>
      <w:rFonts w:ascii="Symbol" w:hAnsi="Symbol" w:cs="Symbol"/>
      <w:sz w:val="24"/>
      <w:szCs w:val="24"/>
      <w:lang w:val="ru-RU" w:eastAsia="zh-CN"/>
    </w:rPr>
  </w:style>
  <w:style w:type="character" w:styleId="RTFNum99" w:customStyle="1">
    <w:name w:val="RTF_Num 9 9"/>
    <w:qFormat/>
    <w:rsid w:val="00b40fbf"/>
    <w:rPr>
      <w:rFonts w:ascii="Symbol" w:hAnsi="Symbol" w:cs="Symbol"/>
      <w:sz w:val="24"/>
      <w:szCs w:val="24"/>
      <w:lang w:val="ru-RU" w:eastAsia="zh-CN"/>
    </w:rPr>
  </w:style>
  <w:style w:type="character" w:styleId="RTFNum910" w:customStyle="1">
    <w:name w:val="RTF_Num 9 10"/>
    <w:qFormat/>
    <w:rsid w:val="00b40fbf"/>
    <w:rPr>
      <w:rFonts w:ascii="Symbol" w:hAnsi="Symbol" w:cs="Symbol"/>
      <w:sz w:val="24"/>
      <w:szCs w:val="24"/>
      <w:lang w:val="ru-RU" w:eastAsia="zh-CN"/>
    </w:rPr>
  </w:style>
  <w:style w:type="character" w:styleId="WWRTFNum21123111" w:customStyle="1">
    <w:name w:val="WW-RTF_Num 2 1123111"/>
    <w:qFormat/>
    <w:rsid w:val="00b40fbf"/>
    <w:rPr>
      <w:sz w:val="24"/>
      <w:szCs w:val="24"/>
      <w:lang w:val="ru-RU" w:eastAsia="zh-CN"/>
    </w:rPr>
  </w:style>
  <w:style w:type="character" w:styleId="WWRTFNum22123111" w:customStyle="1">
    <w:name w:val="WW-RTF_Num 2 2123111"/>
    <w:qFormat/>
    <w:rsid w:val="00b40fbf"/>
    <w:rPr>
      <w:sz w:val="24"/>
      <w:szCs w:val="24"/>
      <w:lang w:val="ru-RU" w:eastAsia="zh-CN"/>
    </w:rPr>
  </w:style>
  <w:style w:type="character" w:styleId="WWRTFNum23123111" w:customStyle="1">
    <w:name w:val="WW-RTF_Num 2 3123111"/>
    <w:qFormat/>
    <w:rsid w:val="00b40fbf"/>
    <w:rPr>
      <w:sz w:val="24"/>
      <w:szCs w:val="24"/>
      <w:lang w:val="ru-RU" w:eastAsia="zh-CN"/>
    </w:rPr>
  </w:style>
  <w:style w:type="character" w:styleId="WWRTFNum24123111" w:customStyle="1">
    <w:name w:val="WW-RTF_Num 2 4123111"/>
    <w:qFormat/>
    <w:rsid w:val="00b40fbf"/>
    <w:rPr>
      <w:sz w:val="24"/>
      <w:szCs w:val="24"/>
      <w:lang w:val="ru-RU" w:eastAsia="zh-CN"/>
    </w:rPr>
  </w:style>
  <w:style w:type="character" w:styleId="WWRTFNum25123111" w:customStyle="1">
    <w:name w:val="WW-RTF_Num 2 5123111"/>
    <w:qFormat/>
    <w:rsid w:val="00b40fbf"/>
    <w:rPr>
      <w:sz w:val="24"/>
      <w:szCs w:val="24"/>
      <w:lang w:val="ru-RU" w:eastAsia="zh-CN"/>
    </w:rPr>
  </w:style>
  <w:style w:type="character" w:styleId="WWRTFNum26123111" w:customStyle="1">
    <w:name w:val="WW-RTF_Num 2 6123111"/>
    <w:qFormat/>
    <w:rsid w:val="00b40fbf"/>
    <w:rPr>
      <w:sz w:val="24"/>
      <w:szCs w:val="24"/>
      <w:lang w:val="ru-RU" w:eastAsia="zh-CN"/>
    </w:rPr>
  </w:style>
  <w:style w:type="character" w:styleId="WWRTFNum27123111" w:customStyle="1">
    <w:name w:val="WW-RTF_Num 2 7123111"/>
    <w:qFormat/>
    <w:rsid w:val="00b40fbf"/>
    <w:rPr>
      <w:sz w:val="24"/>
      <w:szCs w:val="24"/>
      <w:lang w:val="ru-RU" w:eastAsia="zh-CN"/>
    </w:rPr>
  </w:style>
  <w:style w:type="character" w:styleId="WWRTFNum28123111" w:customStyle="1">
    <w:name w:val="WW-RTF_Num 2 8123111"/>
    <w:qFormat/>
    <w:rsid w:val="00b40fbf"/>
    <w:rPr>
      <w:sz w:val="24"/>
      <w:szCs w:val="24"/>
      <w:lang w:val="ru-RU" w:eastAsia="zh-CN"/>
    </w:rPr>
  </w:style>
  <w:style w:type="character" w:styleId="WWRTFNum29123111" w:customStyle="1">
    <w:name w:val="WW-RTF_Num 2 9123111"/>
    <w:qFormat/>
    <w:rsid w:val="00b40fbf"/>
    <w:rPr>
      <w:sz w:val="24"/>
      <w:szCs w:val="24"/>
      <w:lang w:val="ru-RU" w:eastAsia="zh-CN"/>
    </w:rPr>
  </w:style>
  <w:style w:type="character" w:styleId="WWRTFNum210123111" w:customStyle="1">
    <w:name w:val="WW-RTF_Num 2 10123111"/>
    <w:qFormat/>
    <w:rsid w:val="00b40fbf"/>
    <w:rPr>
      <w:sz w:val="24"/>
      <w:szCs w:val="24"/>
      <w:lang w:val="ru-RU" w:eastAsia="zh-CN"/>
    </w:rPr>
  </w:style>
  <w:style w:type="character" w:styleId="WWRTFNum2111111" w:customStyle="1">
    <w:name w:val="WW-RTF_Num 2 111111"/>
    <w:qFormat/>
    <w:rsid w:val="00b40fbf"/>
    <w:rPr>
      <w:rFonts w:ascii="Symbol" w:hAnsi="Symbol" w:cs="Symbol"/>
      <w:sz w:val="24"/>
      <w:szCs w:val="24"/>
      <w:lang w:val="ru-RU" w:eastAsia="zh-CN"/>
    </w:rPr>
  </w:style>
  <w:style w:type="character" w:styleId="WWRTFNum2211111" w:customStyle="1">
    <w:name w:val="WW-RTF_Num 2 211111"/>
    <w:qFormat/>
    <w:rsid w:val="00b40fbf"/>
    <w:rPr>
      <w:rFonts w:ascii="Symbol" w:hAnsi="Symbol" w:cs="Symbol"/>
      <w:sz w:val="24"/>
      <w:szCs w:val="24"/>
      <w:lang w:val="ru-RU" w:eastAsia="zh-CN"/>
    </w:rPr>
  </w:style>
  <w:style w:type="character" w:styleId="WWRTFNum2311111" w:customStyle="1">
    <w:name w:val="WW-RTF_Num 2 311111"/>
    <w:qFormat/>
    <w:rsid w:val="00b40fbf"/>
    <w:rPr>
      <w:rFonts w:ascii="Symbol" w:hAnsi="Symbol" w:cs="Symbol"/>
      <w:sz w:val="24"/>
      <w:szCs w:val="24"/>
      <w:lang w:val="ru-RU" w:eastAsia="zh-CN"/>
    </w:rPr>
  </w:style>
  <w:style w:type="character" w:styleId="WWRTFNum2411111" w:customStyle="1">
    <w:name w:val="WW-RTF_Num 2 411111"/>
    <w:qFormat/>
    <w:rsid w:val="00b40fbf"/>
    <w:rPr>
      <w:rFonts w:ascii="Symbol" w:hAnsi="Symbol" w:cs="Symbol"/>
      <w:sz w:val="24"/>
      <w:szCs w:val="24"/>
      <w:lang w:val="ru-RU" w:eastAsia="zh-CN"/>
    </w:rPr>
  </w:style>
  <w:style w:type="character" w:styleId="WWRTFNum2511111" w:customStyle="1">
    <w:name w:val="WW-RTF_Num 2 511111"/>
    <w:qFormat/>
    <w:rsid w:val="00b40fbf"/>
    <w:rPr>
      <w:rFonts w:ascii="Symbol" w:hAnsi="Symbol" w:cs="Symbol"/>
      <w:sz w:val="24"/>
      <w:szCs w:val="24"/>
      <w:lang w:val="ru-RU" w:eastAsia="zh-CN"/>
    </w:rPr>
  </w:style>
  <w:style w:type="character" w:styleId="WWRTFNum2611111" w:customStyle="1">
    <w:name w:val="WW-RTF_Num 2 611111"/>
    <w:qFormat/>
    <w:rsid w:val="00b40fbf"/>
    <w:rPr>
      <w:rFonts w:ascii="Symbol" w:hAnsi="Symbol" w:cs="Symbol"/>
      <w:sz w:val="24"/>
      <w:szCs w:val="24"/>
      <w:lang w:val="ru-RU" w:eastAsia="zh-CN"/>
    </w:rPr>
  </w:style>
  <w:style w:type="character" w:styleId="WWRTFNum2711111" w:customStyle="1">
    <w:name w:val="WW-RTF_Num 2 711111"/>
    <w:qFormat/>
    <w:rsid w:val="00b40fbf"/>
    <w:rPr>
      <w:rFonts w:ascii="Symbol" w:hAnsi="Symbol" w:cs="Symbol"/>
      <w:sz w:val="24"/>
      <w:szCs w:val="24"/>
      <w:lang w:val="ru-RU" w:eastAsia="zh-CN"/>
    </w:rPr>
  </w:style>
  <w:style w:type="character" w:styleId="WWRTFNum2811111" w:customStyle="1">
    <w:name w:val="WW-RTF_Num 2 811111"/>
    <w:qFormat/>
    <w:rsid w:val="00b40fbf"/>
    <w:rPr>
      <w:rFonts w:ascii="Symbol" w:hAnsi="Symbol" w:cs="Symbol"/>
      <w:sz w:val="24"/>
      <w:szCs w:val="24"/>
      <w:lang w:val="ru-RU" w:eastAsia="zh-CN"/>
    </w:rPr>
  </w:style>
  <w:style w:type="character" w:styleId="WWRTFNum2911111" w:customStyle="1">
    <w:name w:val="WW-RTF_Num 2 911111"/>
    <w:qFormat/>
    <w:rsid w:val="00b40fbf"/>
    <w:rPr>
      <w:rFonts w:ascii="Symbol" w:hAnsi="Symbol" w:cs="Symbol"/>
      <w:sz w:val="24"/>
      <w:szCs w:val="24"/>
      <w:lang w:val="ru-RU" w:eastAsia="zh-CN"/>
    </w:rPr>
  </w:style>
  <w:style w:type="character" w:styleId="WWRTFNum21011111" w:customStyle="1">
    <w:name w:val="WW-RTF_Num 2 1011111"/>
    <w:qFormat/>
    <w:rsid w:val="00b40fbf"/>
    <w:rPr>
      <w:rFonts w:ascii="Symbol" w:hAnsi="Symbol" w:cs="Symbol"/>
      <w:sz w:val="24"/>
      <w:szCs w:val="24"/>
      <w:lang w:val="ru-RU" w:eastAsia="zh-CN"/>
    </w:rPr>
  </w:style>
  <w:style w:type="character" w:styleId="WWRTFNum21121111" w:customStyle="1">
    <w:name w:val="WW-RTF_Num 2 1121111"/>
    <w:qFormat/>
    <w:rsid w:val="00b40fbf"/>
    <w:rPr>
      <w:sz w:val="24"/>
      <w:szCs w:val="24"/>
      <w:lang w:val="ru-RU" w:eastAsia="zh-CN"/>
    </w:rPr>
  </w:style>
  <w:style w:type="character" w:styleId="WWRTFNum22121111" w:customStyle="1">
    <w:name w:val="WW-RTF_Num 2 2121111"/>
    <w:qFormat/>
    <w:rsid w:val="00b40fbf"/>
    <w:rPr>
      <w:sz w:val="24"/>
      <w:szCs w:val="24"/>
      <w:lang w:val="ru-RU" w:eastAsia="zh-CN"/>
    </w:rPr>
  </w:style>
  <w:style w:type="character" w:styleId="WWRTFNum23121111" w:customStyle="1">
    <w:name w:val="WW-RTF_Num 2 3121111"/>
    <w:qFormat/>
    <w:rsid w:val="00b40fbf"/>
    <w:rPr>
      <w:sz w:val="24"/>
      <w:szCs w:val="24"/>
      <w:lang w:val="ru-RU" w:eastAsia="zh-CN"/>
    </w:rPr>
  </w:style>
  <w:style w:type="character" w:styleId="WWRTFNum24121111" w:customStyle="1">
    <w:name w:val="WW-RTF_Num 2 4121111"/>
    <w:qFormat/>
    <w:rsid w:val="00b40fbf"/>
    <w:rPr>
      <w:sz w:val="24"/>
      <w:szCs w:val="24"/>
      <w:lang w:val="ru-RU" w:eastAsia="zh-CN"/>
    </w:rPr>
  </w:style>
  <w:style w:type="character" w:styleId="WWRTFNum25121111" w:customStyle="1">
    <w:name w:val="WW-RTF_Num 2 5121111"/>
    <w:qFormat/>
    <w:rsid w:val="00b40fbf"/>
    <w:rPr>
      <w:sz w:val="24"/>
      <w:szCs w:val="24"/>
      <w:lang w:val="ru-RU" w:eastAsia="zh-CN"/>
    </w:rPr>
  </w:style>
  <w:style w:type="character" w:styleId="WWRTFNum26121111" w:customStyle="1">
    <w:name w:val="WW-RTF_Num 2 6121111"/>
    <w:qFormat/>
    <w:rsid w:val="00b40fbf"/>
    <w:rPr>
      <w:sz w:val="24"/>
      <w:szCs w:val="24"/>
      <w:lang w:val="ru-RU" w:eastAsia="zh-CN"/>
    </w:rPr>
  </w:style>
  <w:style w:type="character" w:styleId="WWRTFNum27121111" w:customStyle="1">
    <w:name w:val="WW-RTF_Num 2 7121111"/>
    <w:qFormat/>
    <w:rsid w:val="00b40fbf"/>
    <w:rPr>
      <w:sz w:val="24"/>
      <w:szCs w:val="24"/>
      <w:lang w:val="ru-RU" w:eastAsia="zh-CN"/>
    </w:rPr>
  </w:style>
  <w:style w:type="character" w:styleId="WWRTFNum28121111" w:customStyle="1">
    <w:name w:val="WW-RTF_Num 2 8121111"/>
    <w:qFormat/>
    <w:rsid w:val="00b40fbf"/>
    <w:rPr>
      <w:sz w:val="24"/>
      <w:szCs w:val="24"/>
      <w:lang w:val="ru-RU" w:eastAsia="zh-CN"/>
    </w:rPr>
  </w:style>
  <w:style w:type="character" w:styleId="WWRTFNum29121111" w:customStyle="1">
    <w:name w:val="WW-RTF_Num 2 9121111"/>
    <w:qFormat/>
    <w:rsid w:val="00b40fbf"/>
    <w:rPr>
      <w:sz w:val="24"/>
      <w:szCs w:val="24"/>
      <w:lang w:val="ru-RU" w:eastAsia="zh-CN"/>
    </w:rPr>
  </w:style>
  <w:style w:type="character" w:styleId="WWRTFNum210121111" w:customStyle="1">
    <w:name w:val="WW-RTF_Num 2 10121111"/>
    <w:qFormat/>
    <w:rsid w:val="00b40fbf"/>
    <w:rPr>
      <w:sz w:val="24"/>
      <w:szCs w:val="24"/>
      <w:lang w:val="ru-RU" w:eastAsia="zh-CN"/>
    </w:rPr>
  </w:style>
  <w:style w:type="character" w:styleId="WWRTFNum211231111" w:customStyle="1">
    <w:name w:val="WW-RTF_Num 2 11231111"/>
    <w:qFormat/>
    <w:rsid w:val="00b40fbf"/>
    <w:rPr>
      <w:sz w:val="24"/>
      <w:szCs w:val="24"/>
      <w:lang w:val="ru-RU" w:eastAsia="zh-CN"/>
    </w:rPr>
  </w:style>
  <w:style w:type="character" w:styleId="WWRTFNum221231111" w:customStyle="1">
    <w:name w:val="WW-RTF_Num 2 21231111"/>
    <w:qFormat/>
    <w:rsid w:val="00b40fbf"/>
    <w:rPr>
      <w:sz w:val="24"/>
      <w:szCs w:val="24"/>
      <w:lang w:val="ru-RU" w:eastAsia="zh-CN"/>
    </w:rPr>
  </w:style>
  <w:style w:type="character" w:styleId="WWRTFNum231231111" w:customStyle="1">
    <w:name w:val="WW-RTF_Num 2 31231111"/>
    <w:qFormat/>
    <w:rsid w:val="00b40fbf"/>
    <w:rPr>
      <w:sz w:val="24"/>
      <w:szCs w:val="24"/>
      <w:lang w:val="ru-RU" w:eastAsia="zh-CN"/>
    </w:rPr>
  </w:style>
  <w:style w:type="character" w:styleId="WWRTFNum241231111" w:customStyle="1">
    <w:name w:val="WW-RTF_Num 2 41231111"/>
    <w:qFormat/>
    <w:rsid w:val="00b40fbf"/>
    <w:rPr>
      <w:sz w:val="24"/>
      <w:szCs w:val="24"/>
      <w:lang w:val="ru-RU" w:eastAsia="zh-CN"/>
    </w:rPr>
  </w:style>
  <w:style w:type="character" w:styleId="WWRTFNum251231111" w:customStyle="1">
    <w:name w:val="WW-RTF_Num 2 51231111"/>
    <w:qFormat/>
    <w:rsid w:val="00b40fbf"/>
    <w:rPr>
      <w:sz w:val="24"/>
      <w:szCs w:val="24"/>
      <w:lang w:val="ru-RU" w:eastAsia="zh-CN"/>
    </w:rPr>
  </w:style>
  <w:style w:type="character" w:styleId="WWRTFNum261231111" w:customStyle="1">
    <w:name w:val="WW-RTF_Num 2 61231111"/>
    <w:qFormat/>
    <w:rsid w:val="00b40fbf"/>
    <w:rPr>
      <w:sz w:val="24"/>
      <w:szCs w:val="24"/>
      <w:lang w:val="ru-RU" w:eastAsia="zh-CN"/>
    </w:rPr>
  </w:style>
  <w:style w:type="character" w:styleId="WWRTFNum271231111" w:customStyle="1">
    <w:name w:val="WW-RTF_Num 2 71231111"/>
    <w:qFormat/>
    <w:rsid w:val="00b40fbf"/>
    <w:rPr>
      <w:sz w:val="24"/>
      <w:szCs w:val="24"/>
      <w:lang w:val="ru-RU" w:eastAsia="zh-CN"/>
    </w:rPr>
  </w:style>
  <w:style w:type="character" w:styleId="WWRTFNum281231111" w:customStyle="1">
    <w:name w:val="WW-RTF_Num 2 81231111"/>
    <w:qFormat/>
    <w:rsid w:val="00b40fbf"/>
    <w:rPr>
      <w:sz w:val="24"/>
      <w:szCs w:val="24"/>
      <w:lang w:val="ru-RU" w:eastAsia="zh-CN"/>
    </w:rPr>
  </w:style>
  <w:style w:type="character" w:styleId="WWRTFNum291231111" w:customStyle="1">
    <w:name w:val="WW-RTF_Num 2 91231111"/>
    <w:qFormat/>
    <w:rsid w:val="00b40fbf"/>
    <w:rPr>
      <w:sz w:val="24"/>
      <w:szCs w:val="24"/>
      <w:lang w:val="ru-RU" w:eastAsia="zh-CN"/>
    </w:rPr>
  </w:style>
  <w:style w:type="character" w:styleId="WWRTFNum2101231111" w:customStyle="1">
    <w:name w:val="WW-RTF_Num 2 101231111"/>
    <w:qFormat/>
    <w:rsid w:val="00b40fbf"/>
    <w:rPr>
      <w:sz w:val="24"/>
      <w:szCs w:val="24"/>
      <w:lang w:val="ru-RU" w:eastAsia="zh-CN"/>
    </w:rPr>
  </w:style>
  <w:style w:type="character" w:styleId="WWRTFNum211234" w:customStyle="1">
    <w:name w:val="WW-RTF_Num 2 11234"/>
    <w:qFormat/>
    <w:rsid w:val="00b40fbf"/>
    <w:rPr>
      <w:sz w:val="24"/>
      <w:szCs w:val="24"/>
      <w:lang w:val="ru-RU" w:eastAsia="zh-CN"/>
    </w:rPr>
  </w:style>
  <w:style w:type="character" w:styleId="WWRTFNum221234" w:customStyle="1">
    <w:name w:val="WW-RTF_Num 2 21234"/>
    <w:qFormat/>
    <w:rsid w:val="00b40fbf"/>
    <w:rPr>
      <w:sz w:val="24"/>
      <w:szCs w:val="24"/>
      <w:lang w:val="ru-RU" w:eastAsia="zh-CN"/>
    </w:rPr>
  </w:style>
  <w:style w:type="character" w:styleId="WWRTFNum231234" w:customStyle="1">
    <w:name w:val="WW-RTF_Num 2 31234"/>
    <w:qFormat/>
    <w:rsid w:val="00b40fbf"/>
    <w:rPr>
      <w:sz w:val="24"/>
      <w:szCs w:val="24"/>
      <w:lang w:val="ru-RU" w:eastAsia="zh-CN"/>
    </w:rPr>
  </w:style>
  <w:style w:type="character" w:styleId="WWRTFNum241234" w:customStyle="1">
    <w:name w:val="WW-RTF_Num 2 41234"/>
    <w:qFormat/>
    <w:rsid w:val="00b40fbf"/>
    <w:rPr>
      <w:sz w:val="24"/>
      <w:szCs w:val="24"/>
      <w:lang w:val="ru-RU" w:eastAsia="zh-CN"/>
    </w:rPr>
  </w:style>
  <w:style w:type="character" w:styleId="WWRTFNum251234" w:customStyle="1">
    <w:name w:val="WW-RTF_Num 2 51234"/>
    <w:qFormat/>
    <w:rsid w:val="00b40fbf"/>
    <w:rPr>
      <w:sz w:val="24"/>
      <w:szCs w:val="24"/>
      <w:lang w:val="ru-RU" w:eastAsia="zh-CN"/>
    </w:rPr>
  </w:style>
  <w:style w:type="character" w:styleId="WWRTFNum261234" w:customStyle="1">
    <w:name w:val="WW-RTF_Num 2 61234"/>
    <w:qFormat/>
    <w:rsid w:val="00b40fbf"/>
    <w:rPr>
      <w:sz w:val="24"/>
      <w:szCs w:val="24"/>
      <w:lang w:val="ru-RU" w:eastAsia="zh-CN"/>
    </w:rPr>
  </w:style>
  <w:style w:type="character" w:styleId="WWRTFNum271234" w:customStyle="1">
    <w:name w:val="WW-RTF_Num 2 71234"/>
    <w:qFormat/>
    <w:rsid w:val="00b40fbf"/>
    <w:rPr>
      <w:sz w:val="24"/>
      <w:szCs w:val="24"/>
      <w:lang w:val="ru-RU" w:eastAsia="zh-CN"/>
    </w:rPr>
  </w:style>
  <w:style w:type="character" w:styleId="WWRTFNum281234" w:customStyle="1">
    <w:name w:val="WW-RTF_Num 2 81234"/>
    <w:qFormat/>
    <w:rsid w:val="00b40fbf"/>
    <w:rPr>
      <w:sz w:val="24"/>
      <w:szCs w:val="24"/>
      <w:lang w:val="ru-RU" w:eastAsia="zh-CN"/>
    </w:rPr>
  </w:style>
  <w:style w:type="character" w:styleId="WWRTFNum291234" w:customStyle="1">
    <w:name w:val="WW-RTF_Num 2 91234"/>
    <w:qFormat/>
    <w:rsid w:val="00b40fbf"/>
    <w:rPr>
      <w:sz w:val="24"/>
      <w:szCs w:val="24"/>
      <w:lang w:val="ru-RU" w:eastAsia="zh-CN"/>
    </w:rPr>
  </w:style>
  <w:style w:type="character" w:styleId="WWRTFNum2101234" w:customStyle="1">
    <w:name w:val="WW-RTF_Num 2 101234"/>
    <w:qFormat/>
    <w:rsid w:val="00b40fbf"/>
    <w:rPr>
      <w:sz w:val="24"/>
      <w:szCs w:val="24"/>
      <w:lang w:val="ru-RU" w:eastAsia="zh-CN"/>
    </w:rPr>
  </w:style>
  <w:style w:type="character" w:styleId="WWRTFNum2112345" w:customStyle="1">
    <w:name w:val="WW-RTF_Num 2 112345"/>
    <w:qFormat/>
    <w:rsid w:val="00b40fbf"/>
    <w:rPr>
      <w:sz w:val="24"/>
      <w:szCs w:val="24"/>
      <w:lang w:val="ru-RU" w:eastAsia="zh-CN"/>
    </w:rPr>
  </w:style>
  <w:style w:type="character" w:styleId="WWRTFNum2212345" w:customStyle="1">
    <w:name w:val="WW-RTF_Num 2 212345"/>
    <w:qFormat/>
    <w:rsid w:val="00b40fbf"/>
    <w:rPr>
      <w:sz w:val="24"/>
      <w:szCs w:val="24"/>
      <w:lang w:val="ru-RU" w:eastAsia="zh-CN"/>
    </w:rPr>
  </w:style>
  <w:style w:type="character" w:styleId="WWRTFNum2312345" w:customStyle="1">
    <w:name w:val="WW-RTF_Num 2 312345"/>
    <w:qFormat/>
    <w:rsid w:val="00b40fbf"/>
    <w:rPr>
      <w:sz w:val="24"/>
      <w:szCs w:val="24"/>
      <w:lang w:val="ru-RU" w:eastAsia="zh-CN"/>
    </w:rPr>
  </w:style>
  <w:style w:type="character" w:styleId="WWRTFNum2412345" w:customStyle="1">
    <w:name w:val="WW-RTF_Num 2 412345"/>
    <w:qFormat/>
    <w:rsid w:val="00b40fbf"/>
    <w:rPr>
      <w:sz w:val="24"/>
      <w:szCs w:val="24"/>
      <w:lang w:val="ru-RU" w:eastAsia="zh-CN"/>
    </w:rPr>
  </w:style>
  <w:style w:type="character" w:styleId="WWRTFNum2512345" w:customStyle="1">
    <w:name w:val="WW-RTF_Num 2 512345"/>
    <w:qFormat/>
    <w:rsid w:val="00b40fbf"/>
    <w:rPr>
      <w:sz w:val="24"/>
      <w:szCs w:val="24"/>
      <w:lang w:val="ru-RU" w:eastAsia="zh-CN"/>
    </w:rPr>
  </w:style>
  <w:style w:type="character" w:styleId="WWRTFNum2612345" w:customStyle="1">
    <w:name w:val="WW-RTF_Num 2 612345"/>
    <w:qFormat/>
    <w:rsid w:val="00b40fbf"/>
    <w:rPr>
      <w:sz w:val="24"/>
      <w:szCs w:val="24"/>
      <w:lang w:val="ru-RU" w:eastAsia="zh-CN"/>
    </w:rPr>
  </w:style>
  <w:style w:type="character" w:styleId="WWRTFNum2712345" w:customStyle="1">
    <w:name w:val="WW-RTF_Num 2 712345"/>
    <w:qFormat/>
    <w:rsid w:val="00b40fbf"/>
    <w:rPr>
      <w:sz w:val="24"/>
      <w:szCs w:val="24"/>
      <w:lang w:val="ru-RU" w:eastAsia="zh-CN"/>
    </w:rPr>
  </w:style>
  <w:style w:type="character" w:styleId="WWRTFNum2812345" w:customStyle="1">
    <w:name w:val="WW-RTF_Num 2 812345"/>
    <w:qFormat/>
    <w:rsid w:val="00b40fbf"/>
    <w:rPr>
      <w:sz w:val="24"/>
      <w:szCs w:val="24"/>
      <w:lang w:val="ru-RU" w:eastAsia="zh-CN"/>
    </w:rPr>
  </w:style>
  <w:style w:type="character" w:styleId="WWRTFNum2912345" w:customStyle="1">
    <w:name w:val="WW-RTF_Num 2 912345"/>
    <w:qFormat/>
    <w:rsid w:val="00b40fbf"/>
    <w:rPr>
      <w:sz w:val="24"/>
      <w:szCs w:val="24"/>
      <w:lang w:val="ru-RU" w:eastAsia="zh-CN"/>
    </w:rPr>
  </w:style>
  <w:style w:type="character" w:styleId="WWRTFNum21012345" w:customStyle="1">
    <w:name w:val="WW-RTF_Num 2 1012345"/>
    <w:qFormat/>
    <w:rsid w:val="00b40fbf"/>
    <w:rPr>
      <w:sz w:val="24"/>
      <w:szCs w:val="24"/>
      <w:lang w:val="ru-RU" w:eastAsia="zh-CN"/>
    </w:rPr>
  </w:style>
  <w:style w:type="character" w:styleId="WWRTFNum21123456" w:customStyle="1">
    <w:name w:val="WW-RTF_Num 2 1123456"/>
    <w:qFormat/>
    <w:rsid w:val="00b40fbf"/>
    <w:rPr>
      <w:sz w:val="24"/>
      <w:szCs w:val="24"/>
      <w:lang w:val="ru-RU" w:eastAsia="zh-CN"/>
    </w:rPr>
  </w:style>
  <w:style w:type="character" w:styleId="WWRTFNum22123456" w:customStyle="1">
    <w:name w:val="WW-RTF_Num 2 2123456"/>
    <w:qFormat/>
    <w:rsid w:val="00b40fbf"/>
    <w:rPr>
      <w:sz w:val="24"/>
      <w:szCs w:val="24"/>
      <w:lang w:val="ru-RU" w:eastAsia="zh-CN"/>
    </w:rPr>
  </w:style>
  <w:style w:type="character" w:styleId="WWRTFNum23123456" w:customStyle="1">
    <w:name w:val="WW-RTF_Num 2 3123456"/>
    <w:qFormat/>
    <w:rsid w:val="00b40fbf"/>
    <w:rPr>
      <w:sz w:val="24"/>
      <w:szCs w:val="24"/>
      <w:lang w:val="ru-RU" w:eastAsia="zh-CN"/>
    </w:rPr>
  </w:style>
  <w:style w:type="character" w:styleId="WWRTFNum24123456" w:customStyle="1">
    <w:name w:val="WW-RTF_Num 2 4123456"/>
    <w:qFormat/>
    <w:rsid w:val="00b40fbf"/>
    <w:rPr>
      <w:sz w:val="24"/>
      <w:szCs w:val="24"/>
      <w:lang w:val="ru-RU" w:eastAsia="zh-CN"/>
    </w:rPr>
  </w:style>
  <w:style w:type="character" w:styleId="WWRTFNum25123456" w:customStyle="1">
    <w:name w:val="WW-RTF_Num 2 5123456"/>
    <w:qFormat/>
    <w:rsid w:val="00b40fbf"/>
    <w:rPr>
      <w:sz w:val="24"/>
      <w:szCs w:val="24"/>
      <w:lang w:val="ru-RU" w:eastAsia="zh-CN"/>
    </w:rPr>
  </w:style>
  <w:style w:type="character" w:styleId="WWRTFNum26123456" w:customStyle="1">
    <w:name w:val="WW-RTF_Num 2 6123456"/>
    <w:qFormat/>
    <w:rsid w:val="00b40fbf"/>
    <w:rPr>
      <w:sz w:val="24"/>
      <w:szCs w:val="24"/>
      <w:lang w:val="ru-RU" w:eastAsia="zh-CN"/>
    </w:rPr>
  </w:style>
  <w:style w:type="character" w:styleId="WWRTFNum27123456" w:customStyle="1">
    <w:name w:val="WW-RTF_Num 2 7123456"/>
    <w:qFormat/>
    <w:rsid w:val="00b40fbf"/>
    <w:rPr>
      <w:sz w:val="24"/>
      <w:szCs w:val="24"/>
      <w:lang w:val="ru-RU" w:eastAsia="zh-CN"/>
    </w:rPr>
  </w:style>
  <w:style w:type="character" w:styleId="WWRTFNum28123456" w:customStyle="1">
    <w:name w:val="WW-RTF_Num 2 8123456"/>
    <w:qFormat/>
    <w:rsid w:val="00b40fbf"/>
    <w:rPr>
      <w:sz w:val="24"/>
      <w:szCs w:val="24"/>
      <w:lang w:val="ru-RU" w:eastAsia="zh-CN"/>
    </w:rPr>
  </w:style>
  <w:style w:type="character" w:styleId="WWRTFNum29123456" w:customStyle="1">
    <w:name w:val="WW-RTF_Num 2 9123456"/>
    <w:qFormat/>
    <w:rsid w:val="00b40fbf"/>
    <w:rPr>
      <w:sz w:val="24"/>
      <w:szCs w:val="24"/>
      <w:lang w:val="ru-RU" w:eastAsia="zh-CN"/>
    </w:rPr>
  </w:style>
  <w:style w:type="character" w:styleId="WWRTFNum210123456" w:customStyle="1">
    <w:name w:val="WW-RTF_Num 2 10123456"/>
    <w:qFormat/>
    <w:rsid w:val="00b40fbf"/>
    <w:rPr>
      <w:sz w:val="24"/>
      <w:szCs w:val="24"/>
      <w:lang w:val="ru-RU" w:eastAsia="zh-CN"/>
    </w:rPr>
  </w:style>
  <w:style w:type="character" w:styleId="WWRTFNum211234567" w:customStyle="1">
    <w:name w:val="WW-RTF_Num 2 11234567"/>
    <w:qFormat/>
    <w:rsid w:val="00b40fbf"/>
    <w:rPr>
      <w:sz w:val="24"/>
      <w:szCs w:val="24"/>
      <w:lang w:val="ru-RU" w:eastAsia="zh-CN"/>
    </w:rPr>
  </w:style>
  <w:style w:type="character" w:styleId="WWRTFNum221234567" w:customStyle="1">
    <w:name w:val="WW-RTF_Num 2 21234567"/>
    <w:qFormat/>
    <w:rsid w:val="00b40fbf"/>
    <w:rPr>
      <w:sz w:val="24"/>
      <w:szCs w:val="24"/>
      <w:lang w:val="ru-RU" w:eastAsia="zh-CN"/>
    </w:rPr>
  </w:style>
  <w:style w:type="character" w:styleId="WWRTFNum231234567" w:customStyle="1">
    <w:name w:val="WW-RTF_Num 2 31234567"/>
    <w:qFormat/>
    <w:rsid w:val="00b40fbf"/>
    <w:rPr>
      <w:sz w:val="24"/>
      <w:szCs w:val="24"/>
      <w:lang w:val="ru-RU" w:eastAsia="zh-CN"/>
    </w:rPr>
  </w:style>
  <w:style w:type="character" w:styleId="WWRTFNum241234567" w:customStyle="1">
    <w:name w:val="WW-RTF_Num 2 41234567"/>
    <w:qFormat/>
    <w:rsid w:val="00b40fbf"/>
    <w:rPr>
      <w:sz w:val="24"/>
      <w:szCs w:val="24"/>
      <w:lang w:val="ru-RU" w:eastAsia="zh-CN"/>
    </w:rPr>
  </w:style>
  <w:style w:type="character" w:styleId="WWRTFNum251234567" w:customStyle="1">
    <w:name w:val="WW-RTF_Num 2 51234567"/>
    <w:qFormat/>
    <w:rsid w:val="00b40fbf"/>
    <w:rPr>
      <w:sz w:val="24"/>
      <w:szCs w:val="24"/>
      <w:lang w:val="ru-RU" w:eastAsia="zh-CN"/>
    </w:rPr>
  </w:style>
  <w:style w:type="character" w:styleId="WWRTFNum261234567" w:customStyle="1">
    <w:name w:val="WW-RTF_Num 2 61234567"/>
    <w:qFormat/>
    <w:rsid w:val="00b40fbf"/>
    <w:rPr>
      <w:sz w:val="24"/>
      <w:szCs w:val="24"/>
      <w:lang w:val="ru-RU" w:eastAsia="zh-CN"/>
    </w:rPr>
  </w:style>
  <w:style w:type="character" w:styleId="WWRTFNum271234567" w:customStyle="1">
    <w:name w:val="WW-RTF_Num 2 71234567"/>
    <w:qFormat/>
    <w:rsid w:val="00b40fbf"/>
    <w:rPr>
      <w:sz w:val="24"/>
      <w:szCs w:val="24"/>
      <w:lang w:val="ru-RU" w:eastAsia="zh-CN"/>
    </w:rPr>
  </w:style>
  <w:style w:type="character" w:styleId="WWRTFNum281234567" w:customStyle="1">
    <w:name w:val="WW-RTF_Num 2 81234567"/>
    <w:qFormat/>
    <w:rsid w:val="00b40fbf"/>
    <w:rPr>
      <w:sz w:val="24"/>
      <w:szCs w:val="24"/>
      <w:lang w:val="ru-RU" w:eastAsia="zh-CN"/>
    </w:rPr>
  </w:style>
  <w:style w:type="character" w:styleId="WWRTFNum291234567" w:customStyle="1">
    <w:name w:val="WW-RTF_Num 2 91234567"/>
    <w:qFormat/>
    <w:rsid w:val="00b40fbf"/>
    <w:rPr>
      <w:sz w:val="24"/>
      <w:szCs w:val="24"/>
      <w:lang w:val="ru-RU" w:eastAsia="zh-CN"/>
    </w:rPr>
  </w:style>
  <w:style w:type="character" w:styleId="WWRTFNum2101234567" w:customStyle="1">
    <w:name w:val="WW-RTF_Num 2 101234567"/>
    <w:qFormat/>
    <w:rsid w:val="00b40fbf"/>
    <w:rPr>
      <w:sz w:val="24"/>
      <w:szCs w:val="24"/>
      <w:lang w:val="ru-RU" w:eastAsia="zh-CN"/>
    </w:rPr>
  </w:style>
  <w:style w:type="character" w:styleId="RTFNum101" w:customStyle="1">
    <w:name w:val="RTF_Num 10 1"/>
    <w:qFormat/>
    <w:rsid w:val="00b40fbf"/>
    <w:rPr>
      <w:rFonts w:ascii="Symbol" w:hAnsi="Symbol" w:cs="Symbol"/>
      <w:sz w:val="24"/>
      <w:szCs w:val="24"/>
      <w:lang w:val="ru-RU" w:eastAsia="zh-CN"/>
    </w:rPr>
  </w:style>
  <w:style w:type="character" w:styleId="Style14" w:customStyle="1">
    <w:name w:val="Символ сноски"/>
    <w:qFormat/>
    <w:rsid w:val="00b40fbf"/>
    <w:rPr>
      <w:rFonts w:ascii="Times New Roman" w:hAnsi="Times New Roman" w:cs="Times New Roman"/>
      <w:sz w:val="20"/>
      <w:szCs w:val="20"/>
      <w:lang w:val="ru-RU" w:eastAsia="zh-CN"/>
    </w:rPr>
  </w:style>
  <w:style w:type="character" w:styleId="Style15" w:customStyle="1">
    <w:name w:val="Символы концевой сноски"/>
    <w:qFormat/>
    <w:rsid w:val="00b40fbf"/>
    <w:rPr>
      <w:rFonts w:ascii="Times New Roman" w:hAnsi="Times New Roman" w:cs="Times New Roman"/>
      <w:sz w:val="24"/>
      <w:szCs w:val="24"/>
      <w:lang w:val="ru-RU" w:eastAsia="zh-CN"/>
    </w:rPr>
  </w:style>
  <w:style w:type="character" w:styleId="Style16">
    <w:name w:val="Интернет-ссылка"/>
    <w:basedOn w:val="DefaultParagraphFont"/>
    <w:uiPriority w:val="99"/>
    <w:unhideWhenUsed/>
    <w:rsid w:val="00d13bae"/>
    <w:rPr>
      <w:color w:val="0000FF" w:themeColor="hyperlink"/>
      <w:u w:val="single"/>
    </w:rPr>
  </w:style>
  <w:style w:type="character" w:styleId="WWInternetlink" w:customStyle="1">
    <w:name w:val="WW-Internet link"/>
    <w:qFormat/>
    <w:rsid w:val="00b40fbf"/>
    <w:rPr>
      <w:sz w:val="24"/>
      <w:szCs w:val="24"/>
      <w:u w:val="single"/>
    </w:rPr>
  </w:style>
  <w:style w:type="character" w:styleId="WWEndnoteSymbol" w:customStyle="1">
    <w:name w:val="WW-Endnote Symbol"/>
    <w:qFormat/>
    <w:rsid w:val="00b40fbf"/>
    <w:rPr>
      <w:sz w:val="24"/>
      <w:szCs w:val="24"/>
      <w:lang w:val="ru-RU" w:eastAsia="zh-CN"/>
    </w:rPr>
  </w:style>
  <w:style w:type="character" w:styleId="WWInternetlink1" w:customStyle="1">
    <w:name w:val="WW-Internet link1"/>
    <w:qFormat/>
    <w:rsid w:val="00b40fbf"/>
    <w:rPr>
      <w:rFonts w:ascii="Times New Roman" w:hAnsi="Times New Roman" w:cs="Times New Roman"/>
      <w:sz w:val="24"/>
      <w:szCs w:val="24"/>
      <w:u w:val="single"/>
    </w:rPr>
  </w:style>
  <w:style w:type="character" w:styleId="WWEndnoteSymbol1" w:customStyle="1">
    <w:name w:val="WW-Endnote Symbol1"/>
    <w:qFormat/>
    <w:rsid w:val="00b40fbf"/>
    <w:rPr>
      <w:rFonts w:ascii="Times New Roman" w:hAnsi="Times New Roman" w:cs="Times New Roman"/>
      <w:sz w:val="24"/>
      <w:szCs w:val="24"/>
      <w:lang w:val="ru-RU" w:eastAsia="zh-CN"/>
    </w:rPr>
  </w:style>
  <w:style w:type="character" w:styleId="WWInternetlink12" w:customStyle="1">
    <w:name w:val="WW-Internet link12"/>
    <w:qFormat/>
    <w:rsid w:val="00b40fbf"/>
    <w:rPr>
      <w:sz w:val="24"/>
      <w:szCs w:val="24"/>
      <w:u w:val="single"/>
    </w:rPr>
  </w:style>
  <w:style w:type="character" w:styleId="WWEndnoteSymbol12" w:customStyle="1">
    <w:name w:val="WW-Endnote Symbol12"/>
    <w:qFormat/>
    <w:rsid w:val="00b40fbf"/>
    <w:rPr>
      <w:sz w:val="24"/>
      <w:szCs w:val="24"/>
      <w:lang w:val="ru-RU" w:eastAsia="zh-CN"/>
    </w:rPr>
  </w:style>
  <w:style w:type="character" w:styleId="WWInternetlink123" w:customStyle="1">
    <w:name w:val="WW-Internet link123"/>
    <w:qFormat/>
    <w:rsid w:val="00b40fbf"/>
    <w:rPr>
      <w:rFonts w:ascii="Times New Roman" w:hAnsi="Times New Roman" w:cs="Times New Roman"/>
      <w:sz w:val="24"/>
      <w:szCs w:val="24"/>
      <w:u w:val="single"/>
    </w:rPr>
  </w:style>
  <w:style w:type="character" w:styleId="WWEndnoteSymbol123" w:customStyle="1">
    <w:name w:val="WW-Endnote Symbol123"/>
    <w:qFormat/>
    <w:rsid w:val="00b40fbf"/>
    <w:rPr>
      <w:rFonts w:ascii="Times New Roman" w:hAnsi="Times New Roman" w:cs="Times New Roman"/>
      <w:sz w:val="24"/>
      <w:szCs w:val="24"/>
      <w:lang w:val="ru-RU" w:eastAsia="zh-CN"/>
    </w:rPr>
  </w:style>
  <w:style w:type="character" w:styleId="WWInternetlink1234" w:customStyle="1">
    <w:name w:val="WW-Internet link1234"/>
    <w:qFormat/>
    <w:rsid w:val="00b40fbf"/>
    <w:rPr>
      <w:sz w:val="24"/>
      <w:szCs w:val="24"/>
      <w:u w:val="single"/>
    </w:rPr>
  </w:style>
  <w:style w:type="character" w:styleId="WWEndnoteSymbol1234" w:customStyle="1">
    <w:name w:val="WW-Endnote Symbol1234"/>
    <w:qFormat/>
    <w:rsid w:val="00b40fbf"/>
    <w:rPr>
      <w:sz w:val="24"/>
      <w:szCs w:val="24"/>
      <w:lang w:val="ru-RU" w:eastAsia="zh-CN"/>
    </w:rPr>
  </w:style>
  <w:style w:type="character" w:styleId="WWInternetlink12345" w:customStyle="1">
    <w:name w:val="WW-Internet link12345"/>
    <w:qFormat/>
    <w:rsid w:val="00b40fbf"/>
    <w:rPr>
      <w:rFonts w:ascii="Times New Roman" w:hAnsi="Times New Roman" w:cs="Times New Roman"/>
      <w:sz w:val="24"/>
      <w:szCs w:val="24"/>
      <w:u w:val="single"/>
    </w:rPr>
  </w:style>
  <w:style w:type="character" w:styleId="WWEndnoteSymbol12345" w:customStyle="1">
    <w:name w:val="WW-Endnote Symbol12345"/>
    <w:qFormat/>
    <w:rsid w:val="00b40fbf"/>
    <w:rPr>
      <w:rFonts w:ascii="Times New Roman" w:hAnsi="Times New Roman" w:cs="Times New Roman"/>
      <w:sz w:val="24"/>
      <w:szCs w:val="24"/>
      <w:lang w:val="ru-RU" w:eastAsia="zh-CN"/>
    </w:rPr>
  </w:style>
  <w:style w:type="character" w:styleId="WWInternetlink123456" w:customStyle="1">
    <w:name w:val="WW-Internet link123456"/>
    <w:qFormat/>
    <w:rsid w:val="00b40fbf"/>
    <w:rPr>
      <w:sz w:val="24"/>
      <w:szCs w:val="24"/>
      <w:u w:val="single"/>
    </w:rPr>
  </w:style>
  <w:style w:type="character" w:styleId="WWEndnoteSymbol123456" w:customStyle="1">
    <w:name w:val="WW-Endnote Symbol123456"/>
    <w:qFormat/>
    <w:rsid w:val="00b40fbf"/>
    <w:rPr>
      <w:sz w:val="24"/>
      <w:szCs w:val="24"/>
      <w:lang w:val="ru-RU" w:eastAsia="zh-CN"/>
    </w:rPr>
  </w:style>
  <w:style w:type="character" w:styleId="WWInternetlink1234567" w:customStyle="1">
    <w:name w:val="WW-Internet link1234567"/>
    <w:qFormat/>
    <w:rsid w:val="00b40fbf"/>
    <w:rPr>
      <w:rFonts w:ascii="Times New Roman" w:hAnsi="Times New Roman" w:cs="Times New Roman"/>
      <w:sz w:val="24"/>
      <w:szCs w:val="24"/>
      <w:u w:val="single"/>
    </w:rPr>
  </w:style>
  <w:style w:type="character" w:styleId="WWEndnoteSymbol1234567" w:customStyle="1">
    <w:name w:val="WW-Endnote Symbol1234567"/>
    <w:qFormat/>
    <w:rsid w:val="00b40fbf"/>
    <w:rPr>
      <w:rFonts w:ascii="Times New Roman" w:hAnsi="Times New Roman" w:cs="Times New Roman"/>
      <w:sz w:val="24"/>
      <w:szCs w:val="24"/>
      <w:lang w:val="ru-RU" w:eastAsia="zh-CN"/>
    </w:rPr>
  </w:style>
  <w:style w:type="character" w:styleId="WWInternetlink12345678" w:customStyle="1">
    <w:name w:val="WW-Internet link12345678"/>
    <w:qFormat/>
    <w:rsid w:val="00b40fbf"/>
    <w:rPr>
      <w:sz w:val="24"/>
      <w:szCs w:val="24"/>
      <w:u w:val="single"/>
    </w:rPr>
  </w:style>
  <w:style w:type="character" w:styleId="WWEndnoteSymbol12345678" w:customStyle="1">
    <w:name w:val="WW-Endnote Symbol12345678"/>
    <w:qFormat/>
    <w:rsid w:val="00b40fbf"/>
    <w:rPr>
      <w:sz w:val="24"/>
      <w:szCs w:val="24"/>
      <w:lang w:val="ru-RU" w:eastAsia="zh-CN"/>
    </w:rPr>
  </w:style>
  <w:style w:type="character" w:styleId="ListLabel1" w:customStyle="1">
    <w:name w:val="ListLabel 1"/>
    <w:qFormat/>
    <w:rsid w:val="00b40fbf"/>
    <w:rPr>
      <w:rFonts w:ascii="Times New Roman" w:hAnsi="Times New Roman" w:cs="Times New Roman"/>
    </w:rPr>
  </w:style>
  <w:style w:type="character" w:styleId="ListLabel2" w:customStyle="1">
    <w:name w:val="ListLabel 2"/>
    <w:qFormat/>
    <w:rsid w:val="00b40fbf"/>
    <w:rPr>
      <w:rFonts w:cs="Symbol"/>
    </w:rPr>
  </w:style>
  <w:style w:type="character" w:styleId="ListLabel3" w:customStyle="1">
    <w:name w:val="ListLabel 3"/>
    <w:qFormat/>
    <w:rsid w:val="00b40fbf"/>
    <w:rPr>
      <w:rFonts w:cs="Symbol"/>
    </w:rPr>
  </w:style>
  <w:style w:type="character" w:styleId="ListLabel4" w:customStyle="1">
    <w:name w:val="ListLabel 4"/>
    <w:qFormat/>
    <w:rsid w:val="00b40fbf"/>
    <w:rPr>
      <w:rFonts w:cs="Symbol"/>
    </w:rPr>
  </w:style>
  <w:style w:type="character" w:styleId="ListLabel5" w:customStyle="1">
    <w:name w:val="ListLabel 5"/>
    <w:qFormat/>
    <w:rsid w:val="00b40fbf"/>
    <w:rPr>
      <w:rFonts w:cs="Symbol"/>
    </w:rPr>
  </w:style>
  <w:style w:type="character" w:styleId="ListLabel6" w:customStyle="1">
    <w:name w:val="ListLabel 6"/>
    <w:qFormat/>
    <w:rsid w:val="00b40fbf"/>
    <w:rPr>
      <w:rFonts w:cs="Symbol"/>
    </w:rPr>
  </w:style>
  <w:style w:type="character" w:styleId="ListLabel7" w:customStyle="1">
    <w:name w:val="ListLabel 7"/>
    <w:qFormat/>
    <w:rsid w:val="00b40fbf"/>
    <w:rPr>
      <w:rFonts w:cs="Symbol"/>
    </w:rPr>
  </w:style>
  <w:style w:type="character" w:styleId="ListLabel8" w:customStyle="1">
    <w:name w:val="ListLabel 8"/>
    <w:qFormat/>
    <w:rsid w:val="00b40fbf"/>
    <w:rPr>
      <w:rFonts w:cs="Symbol"/>
    </w:rPr>
  </w:style>
  <w:style w:type="character" w:styleId="ListLabel9" w:customStyle="1">
    <w:name w:val="ListLabel 9"/>
    <w:qFormat/>
    <w:rsid w:val="00b40fbf"/>
    <w:rPr>
      <w:rFonts w:cs="Symbol"/>
    </w:rPr>
  </w:style>
  <w:style w:type="character" w:styleId="ListLabel10" w:customStyle="1">
    <w:name w:val="ListLabel 10"/>
    <w:qFormat/>
    <w:rsid w:val="00b40fbf"/>
    <w:rPr>
      <w:rFonts w:cs="Symbol"/>
    </w:rPr>
  </w:style>
  <w:style w:type="character" w:styleId="ListLabel11" w:customStyle="1">
    <w:name w:val="ListLabel 11"/>
    <w:qFormat/>
    <w:rsid w:val="00b40fbf"/>
    <w:rPr>
      <w:rFonts w:cs="Symbol"/>
    </w:rPr>
  </w:style>
  <w:style w:type="character" w:styleId="ListLabel12" w:customStyle="1">
    <w:name w:val="ListLabel 12"/>
    <w:qFormat/>
    <w:rsid w:val="00b40fbf"/>
    <w:rPr>
      <w:rFonts w:cs="Symbol"/>
    </w:rPr>
  </w:style>
  <w:style w:type="character" w:styleId="ListLabel13" w:customStyle="1">
    <w:name w:val="ListLabel 13"/>
    <w:qFormat/>
    <w:rsid w:val="00b40fbf"/>
    <w:rPr>
      <w:rFonts w:cs="Symbol"/>
    </w:rPr>
  </w:style>
  <w:style w:type="character" w:styleId="ListLabel14" w:customStyle="1">
    <w:name w:val="ListLabel 14"/>
    <w:qFormat/>
    <w:rsid w:val="00b40fbf"/>
    <w:rPr>
      <w:rFonts w:cs="Symbol"/>
    </w:rPr>
  </w:style>
  <w:style w:type="character" w:styleId="ListLabel15" w:customStyle="1">
    <w:name w:val="ListLabel 15"/>
    <w:qFormat/>
    <w:rsid w:val="00b40fbf"/>
    <w:rPr>
      <w:rFonts w:cs="Symbol"/>
    </w:rPr>
  </w:style>
  <w:style w:type="character" w:styleId="ListLabel16" w:customStyle="1">
    <w:name w:val="ListLabel 16"/>
    <w:qFormat/>
    <w:rsid w:val="00b40fbf"/>
    <w:rPr>
      <w:rFonts w:cs="Symbol"/>
    </w:rPr>
  </w:style>
  <w:style w:type="character" w:styleId="ListLabel17" w:customStyle="1">
    <w:name w:val="ListLabel 17"/>
    <w:qFormat/>
    <w:rsid w:val="00b40fbf"/>
    <w:rPr>
      <w:rFonts w:cs="Symbol"/>
    </w:rPr>
  </w:style>
  <w:style w:type="character" w:styleId="ListLabel18" w:customStyle="1">
    <w:name w:val="ListLabel 18"/>
    <w:qFormat/>
    <w:rsid w:val="00b40fbf"/>
    <w:rPr>
      <w:rFonts w:cs="Symbol"/>
    </w:rPr>
  </w:style>
  <w:style w:type="character" w:styleId="ListLabel19" w:customStyle="1">
    <w:name w:val="ListLabel 19"/>
    <w:qFormat/>
    <w:rsid w:val="00b40fbf"/>
    <w:rPr>
      <w:rFonts w:cs="Symbol"/>
    </w:rPr>
  </w:style>
  <w:style w:type="character" w:styleId="ListLabel20" w:customStyle="1">
    <w:name w:val="ListLabel 20"/>
    <w:qFormat/>
    <w:rsid w:val="00b40fbf"/>
    <w:rPr>
      <w:rFonts w:cs="Times New Roman"/>
    </w:rPr>
  </w:style>
  <w:style w:type="character" w:styleId="ListLabel21" w:customStyle="1">
    <w:name w:val="ListLabel 21"/>
    <w:qFormat/>
    <w:rsid w:val="00b40fbf"/>
    <w:rPr>
      <w:rFonts w:cs="Times New Roman"/>
    </w:rPr>
  </w:style>
  <w:style w:type="character" w:styleId="ListLabel22" w:customStyle="1">
    <w:name w:val="ListLabel 22"/>
    <w:qFormat/>
    <w:rsid w:val="00b40fbf"/>
    <w:rPr>
      <w:rFonts w:cs="Times New Roman"/>
    </w:rPr>
  </w:style>
  <w:style w:type="character" w:styleId="ListLabel23" w:customStyle="1">
    <w:name w:val="ListLabel 23"/>
    <w:qFormat/>
    <w:rsid w:val="00b40fbf"/>
    <w:rPr>
      <w:rFonts w:cs="Times New Roman"/>
    </w:rPr>
  </w:style>
  <w:style w:type="character" w:styleId="ListLabel24" w:customStyle="1">
    <w:name w:val="ListLabel 24"/>
    <w:qFormat/>
    <w:rsid w:val="00b40fbf"/>
    <w:rPr>
      <w:rFonts w:cs="Times New Roman"/>
    </w:rPr>
  </w:style>
  <w:style w:type="character" w:styleId="ListLabel25" w:customStyle="1">
    <w:name w:val="ListLabel 25"/>
    <w:qFormat/>
    <w:rsid w:val="00b40fbf"/>
    <w:rPr>
      <w:rFonts w:cs="Times New Roman"/>
    </w:rPr>
  </w:style>
  <w:style w:type="character" w:styleId="ListLabel26" w:customStyle="1">
    <w:name w:val="ListLabel 26"/>
    <w:qFormat/>
    <w:rsid w:val="00b40fbf"/>
    <w:rPr>
      <w:rFonts w:cs="Times New Roman"/>
    </w:rPr>
  </w:style>
  <w:style w:type="character" w:styleId="ListLabel27" w:customStyle="1">
    <w:name w:val="ListLabel 27"/>
    <w:qFormat/>
    <w:rsid w:val="00b40fbf"/>
    <w:rPr>
      <w:rFonts w:cs="Times New Roman"/>
    </w:rPr>
  </w:style>
  <w:style w:type="character" w:styleId="ListLabel28" w:customStyle="1">
    <w:name w:val="ListLabel 28"/>
    <w:qFormat/>
    <w:rsid w:val="00b40fbf"/>
    <w:rPr>
      <w:rFonts w:cs="Times New Roman"/>
    </w:rPr>
  </w:style>
  <w:style w:type="character" w:styleId="ListLabel29" w:customStyle="1">
    <w:name w:val="ListLabel 29"/>
    <w:qFormat/>
    <w:rsid w:val="00b40fbf"/>
    <w:rPr>
      <w:b/>
    </w:rPr>
  </w:style>
  <w:style w:type="character" w:styleId="ListLabel30" w:customStyle="1">
    <w:name w:val="ListLabel 30"/>
    <w:qFormat/>
    <w:rsid w:val="00b40fbf"/>
    <w:rPr>
      <w:b w:val="false"/>
    </w:rPr>
  </w:style>
  <w:style w:type="character" w:styleId="ListLabel31" w:customStyle="1">
    <w:name w:val="ListLabel 31"/>
    <w:qFormat/>
    <w:rsid w:val="00b40fbf"/>
    <w:rPr>
      <w:rFonts w:cs="Times New Roman"/>
    </w:rPr>
  </w:style>
  <w:style w:type="character" w:styleId="ListLabel32" w:customStyle="1">
    <w:name w:val="ListLabel 32"/>
    <w:qFormat/>
    <w:rsid w:val="00b40fbf"/>
    <w:rPr>
      <w:rFonts w:cs="Times New Roman"/>
    </w:rPr>
  </w:style>
  <w:style w:type="character" w:styleId="ListLabel33" w:customStyle="1">
    <w:name w:val="ListLabel 33"/>
    <w:qFormat/>
    <w:rsid w:val="00b40fbf"/>
    <w:rPr>
      <w:rFonts w:cs="Times New Roman"/>
    </w:rPr>
  </w:style>
  <w:style w:type="character" w:styleId="ListLabel34" w:customStyle="1">
    <w:name w:val="ListLabel 34"/>
    <w:qFormat/>
    <w:rsid w:val="00b40fbf"/>
    <w:rPr>
      <w:rFonts w:cs="Times New Roman"/>
    </w:rPr>
  </w:style>
  <w:style w:type="character" w:styleId="ListLabel35" w:customStyle="1">
    <w:name w:val="ListLabel 35"/>
    <w:qFormat/>
    <w:rsid w:val="00b40fbf"/>
    <w:rPr>
      <w:rFonts w:cs="Times New Roman"/>
    </w:rPr>
  </w:style>
  <w:style w:type="character" w:styleId="ListLabel36" w:customStyle="1">
    <w:name w:val="ListLabel 36"/>
    <w:qFormat/>
    <w:rsid w:val="00b40fbf"/>
    <w:rPr>
      <w:rFonts w:cs="Times New Roman"/>
    </w:rPr>
  </w:style>
  <w:style w:type="character" w:styleId="ListLabel37" w:customStyle="1">
    <w:name w:val="ListLabel 37"/>
    <w:qFormat/>
    <w:rsid w:val="00b40fbf"/>
    <w:rPr>
      <w:rFonts w:cs="Times New Roman"/>
    </w:rPr>
  </w:style>
  <w:style w:type="character" w:styleId="ListLabel38" w:customStyle="1">
    <w:name w:val="ListLabel 38"/>
    <w:qFormat/>
    <w:rsid w:val="00b40fbf"/>
    <w:rPr>
      <w:rFonts w:cs="Times New Roman"/>
    </w:rPr>
  </w:style>
  <w:style w:type="character" w:styleId="ListLabel39" w:customStyle="1">
    <w:name w:val="ListLabel 39"/>
    <w:qFormat/>
    <w:rsid w:val="00b40fbf"/>
    <w:rPr>
      <w:rFonts w:cs="Times New Roman"/>
    </w:rPr>
  </w:style>
  <w:style w:type="character" w:styleId="ListLabel40" w:customStyle="1">
    <w:name w:val="ListLabel 40"/>
    <w:qFormat/>
    <w:rsid w:val="00b40fbf"/>
    <w:rPr>
      <w:rFonts w:cs="Times New Roman"/>
    </w:rPr>
  </w:style>
  <w:style w:type="character" w:styleId="ListLabel41" w:customStyle="1">
    <w:name w:val="ListLabel 41"/>
    <w:qFormat/>
    <w:rsid w:val="00b40fbf"/>
    <w:rPr>
      <w:rFonts w:cs="Times New Roman"/>
    </w:rPr>
  </w:style>
  <w:style w:type="character" w:styleId="ListLabel42" w:customStyle="1">
    <w:name w:val="ListLabel 42"/>
    <w:qFormat/>
    <w:rsid w:val="00b40fbf"/>
    <w:rPr>
      <w:rFonts w:cs="Times New Roman"/>
    </w:rPr>
  </w:style>
  <w:style w:type="character" w:styleId="ListLabel43" w:customStyle="1">
    <w:name w:val="ListLabel 43"/>
    <w:qFormat/>
    <w:rsid w:val="00b40fbf"/>
    <w:rPr>
      <w:rFonts w:cs="Times New Roman"/>
    </w:rPr>
  </w:style>
  <w:style w:type="character" w:styleId="ListLabel44" w:customStyle="1">
    <w:name w:val="ListLabel 44"/>
    <w:qFormat/>
    <w:rsid w:val="00b40fbf"/>
    <w:rPr>
      <w:rFonts w:cs="Times New Roman"/>
    </w:rPr>
  </w:style>
  <w:style w:type="character" w:styleId="ListLabel45" w:customStyle="1">
    <w:name w:val="ListLabel 45"/>
    <w:qFormat/>
    <w:rsid w:val="00b40fbf"/>
    <w:rPr>
      <w:rFonts w:cs="Times New Roman"/>
    </w:rPr>
  </w:style>
  <w:style w:type="character" w:styleId="ListLabel46" w:customStyle="1">
    <w:name w:val="ListLabel 46"/>
    <w:qFormat/>
    <w:rsid w:val="00b40fbf"/>
    <w:rPr>
      <w:rFonts w:cs="Times New Roman"/>
    </w:rPr>
  </w:style>
  <w:style w:type="character" w:styleId="ListLabel47" w:customStyle="1">
    <w:name w:val="ListLabel 47"/>
    <w:qFormat/>
    <w:rsid w:val="00b40fbf"/>
    <w:rPr>
      <w:rFonts w:cs="Times New Roman"/>
    </w:rPr>
  </w:style>
  <w:style w:type="character" w:styleId="ListLabel48" w:customStyle="1">
    <w:name w:val="ListLabel 48"/>
    <w:qFormat/>
    <w:rsid w:val="00b40fbf"/>
    <w:rPr>
      <w:rFonts w:cs="Times New Roman"/>
    </w:rPr>
  </w:style>
  <w:style w:type="character" w:styleId="ListLabel49" w:customStyle="1">
    <w:name w:val="ListLabel 49"/>
    <w:qFormat/>
    <w:rsid w:val="00b40fbf"/>
    <w:rPr>
      <w:rFonts w:cs="Times New Roman"/>
    </w:rPr>
  </w:style>
  <w:style w:type="character" w:styleId="ListLabel50" w:customStyle="1">
    <w:name w:val="ListLabel 50"/>
    <w:qFormat/>
    <w:rsid w:val="00b40fbf"/>
    <w:rPr>
      <w:rFonts w:cs="Times New Roman"/>
    </w:rPr>
  </w:style>
  <w:style w:type="character" w:styleId="ListLabel51" w:customStyle="1">
    <w:name w:val="ListLabel 51"/>
    <w:qFormat/>
    <w:rsid w:val="00b40fbf"/>
    <w:rPr>
      <w:rFonts w:cs="Times New Roman"/>
    </w:rPr>
  </w:style>
  <w:style w:type="character" w:styleId="ListLabel52" w:customStyle="1">
    <w:name w:val="ListLabel 52"/>
    <w:qFormat/>
    <w:rsid w:val="00b40fbf"/>
    <w:rPr>
      <w:rFonts w:cs="Times New Roman"/>
    </w:rPr>
  </w:style>
  <w:style w:type="character" w:styleId="ListLabel53" w:customStyle="1">
    <w:name w:val="ListLabel 53"/>
    <w:qFormat/>
    <w:rsid w:val="00b40fbf"/>
    <w:rPr>
      <w:rFonts w:cs="Times New Roman"/>
    </w:rPr>
  </w:style>
  <w:style w:type="character" w:styleId="ListLabel54" w:customStyle="1">
    <w:name w:val="ListLabel 54"/>
    <w:qFormat/>
    <w:rsid w:val="00b40fbf"/>
    <w:rPr>
      <w:rFonts w:cs="Times New Roman"/>
    </w:rPr>
  </w:style>
  <w:style w:type="character" w:styleId="ListLabel55" w:customStyle="1">
    <w:name w:val="ListLabel 55"/>
    <w:qFormat/>
    <w:rsid w:val="00b40fbf"/>
    <w:rPr>
      <w:rFonts w:cs="Times New Roman"/>
    </w:rPr>
  </w:style>
  <w:style w:type="character" w:styleId="ListLabel56" w:customStyle="1">
    <w:name w:val="ListLabel 56"/>
    <w:qFormat/>
    <w:rsid w:val="00b40fbf"/>
    <w:rPr>
      <w:rFonts w:cs="Times New Roman"/>
    </w:rPr>
  </w:style>
  <w:style w:type="character" w:styleId="ListLabel57" w:customStyle="1">
    <w:name w:val="ListLabel 57"/>
    <w:qFormat/>
    <w:rsid w:val="00b40fbf"/>
    <w:rPr>
      <w:rFonts w:cs="Times New Roman"/>
    </w:rPr>
  </w:style>
  <w:style w:type="character" w:styleId="Style17" w:customStyle="1">
    <w:name w:val="Выделение жирным"/>
    <w:qFormat/>
    <w:rsid w:val="00b40fbf"/>
    <w:rPr>
      <w:b/>
      <w:bCs/>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style>
  <w:style w:type="character" w:styleId="InternetLink" w:customStyle="1">
    <w:name w:val="Internet Link"/>
    <w:qFormat/>
    <w:rPr>
      <w:color w:val="000080"/>
      <w:u w:val="single"/>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paragraph" w:styleId="Style18" w:customStyle="1">
    <w:name w:val="Заголовок"/>
    <w:basedOn w:val="Normal"/>
    <w:next w:val="Style19"/>
    <w:qFormat/>
    <w:rsid w:val="00b40fbf"/>
    <w:pPr>
      <w:keepNext w:val="true"/>
      <w:spacing w:before="240" w:after="120"/>
    </w:pPr>
    <w:rPr>
      <w:rFonts w:ascii="Arial" w:hAnsi="Arial" w:eastAsia="DejaVu Sans" w:cs="FreeSans"/>
      <w:sz w:val="28"/>
      <w:szCs w:val="28"/>
    </w:rPr>
  </w:style>
  <w:style w:type="paragraph" w:styleId="Style19">
    <w:name w:val="Body Text"/>
    <w:basedOn w:val="Normal"/>
    <w:rsid w:val="00b40fbf"/>
    <w:pPr/>
    <w:rPr>
      <w:b/>
      <w:bCs/>
      <w:sz w:val="18"/>
      <w:szCs w:val="18"/>
    </w:rPr>
  </w:style>
  <w:style w:type="paragraph" w:styleId="Style20">
    <w:name w:val="List"/>
    <w:basedOn w:val="Style19"/>
    <w:rsid w:val="00b40fbf"/>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customStyle="1">
    <w:name w:val="Указатель"/>
    <w:basedOn w:val="Normal"/>
    <w:qFormat/>
    <w:pPr>
      <w:suppressLineNumbers/>
    </w:pPr>
    <w:rPr>
      <w:rFonts w:cs="FreeSans"/>
    </w:rPr>
  </w:style>
  <w:style w:type="paragraph" w:styleId="11" w:customStyle="1">
    <w:name w:val="Заголовок 11"/>
    <w:basedOn w:val="Normal"/>
    <w:qFormat/>
    <w:rsid w:val="00b40fbf"/>
    <w:pPr>
      <w:keepNext w:val="true"/>
      <w:outlineLvl w:val="0"/>
    </w:pPr>
    <w:rPr>
      <w:b/>
      <w:bCs/>
      <w:sz w:val="24"/>
      <w:szCs w:val="24"/>
    </w:rPr>
  </w:style>
  <w:style w:type="paragraph" w:styleId="21" w:customStyle="1">
    <w:name w:val="Заголовок 21"/>
    <w:basedOn w:val="Normal"/>
    <w:qFormat/>
    <w:rsid w:val="00b40fbf"/>
    <w:pPr>
      <w:keepNext w:val="true"/>
      <w:outlineLvl w:val="1"/>
    </w:pPr>
    <w:rPr>
      <w:i/>
      <w:iCs/>
      <w:sz w:val="24"/>
      <w:szCs w:val="24"/>
    </w:rPr>
  </w:style>
  <w:style w:type="paragraph" w:styleId="31" w:customStyle="1">
    <w:name w:val="Заголовок 31"/>
    <w:basedOn w:val="Normal"/>
    <w:qFormat/>
    <w:rsid w:val="00b40fbf"/>
    <w:pPr>
      <w:keepNext w:val="true"/>
      <w:outlineLvl w:val="2"/>
    </w:pPr>
    <w:rPr>
      <w:i/>
      <w:iCs/>
    </w:rPr>
  </w:style>
  <w:style w:type="paragraph" w:styleId="41" w:customStyle="1">
    <w:name w:val="Заголовок 41"/>
    <w:basedOn w:val="Normal"/>
    <w:qFormat/>
    <w:rsid w:val="00b40fbf"/>
    <w:pPr>
      <w:keepNext w:val="true"/>
      <w:outlineLvl w:val="3"/>
    </w:pPr>
    <w:rPr>
      <w:i/>
      <w:iCs/>
      <w:sz w:val="22"/>
      <w:szCs w:val="22"/>
    </w:rPr>
  </w:style>
  <w:style w:type="paragraph" w:styleId="71" w:customStyle="1">
    <w:name w:val="Заголовок 71"/>
    <w:basedOn w:val="Normal"/>
    <w:qFormat/>
    <w:rsid w:val="00b40fbf"/>
    <w:pPr>
      <w:spacing w:before="240" w:after="60"/>
      <w:outlineLvl w:val="6"/>
    </w:pPr>
    <w:rPr>
      <w:sz w:val="24"/>
      <w:szCs w:val="24"/>
    </w:rPr>
  </w:style>
  <w:style w:type="paragraph" w:styleId="1" w:customStyle="1">
    <w:name w:val="Название объекта1"/>
    <w:basedOn w:val="Normal"/>
    <w:qFormat/>
    <w:rsid w:val="00b40fbf"/>
    <w:pPr/>
    <w:rPr>
      <w:i/>
      <w:iCs/>
      <w:sz w:val="24"/>
      <w:szCs w:val="24"/>
    </w:rPr>
  </w:style>
  <w:style w:type="paragraph" w:styleId="Indexheading">
    <w:name w:val="index heading"/>
    <w:basedOn w:val="Normal"/>
    <w:qFormat/>
    <w:rsid w:val="00b40fbf"/>
    <w:pPr>
      <w:suppressLineNumbers/>
    </w:pPr>
    <w:rPr>
      <w:rFonts w:cs="FreeSans"/>
    </w:rPr>
  </w:style>
  <w:style w:type="paragraph" w:styleId="4" w:customStyle="1">
    <w:name w:val="Указатель4"/>
    <w:basedOn w:val="Normal"/>
    <w:qFormat/>
    <w:rsid w:val="00b40fbf"/>
    <w:pPr>
      <w:suppressLineNumbers/>
    </w:pPr>
    <w:rPr>
      <w:rFonts w:cs="Lohit Hindi"/>
    </w:rPr>
  </w:style>
  <w:style w:type="paragraph" w:styleId="WW" w:customStyle="1">
    <w:name w:val="WW-Заголовок"/>
    <w:basedOn w:val="Normal"/>
    <w:qFormat/>
    <w:rsid w:val="00b40fbf"/>
    <w:pPr>
      <w:keepNext w:val="true"/>
      <w:spacing w:before="240" w:after="120"/>
    </w:pPr>
    <w:rPr>
      <w:rFonts w:ascii="Arial" w:hAnsi="Arial" w:cs="DejaVu Sans"/>
      <w:b/>
      <w:bCs/>
      <w:sz w:val="28"/>
      <w:szCs w:val="28"/>
    </w:rPr>
  </w:style>
  <w:style w:type="paragraph" w:styleId="Style23">
    <w:name w:val="Subtitle"/>
    <w:basedOn w:val="Normal"/>
    <w:qFormat/>
    <w:rsid w:val="00b40fbf"/>
    <w:pPr>
      <w:keepNext w:val="true"/>
      <w:widowControl w:val="false"/>
      <w:spacing w:before="240" w:after="120"/>
      <w:jc w:val="center"/>
    </w:pPr>
    <w:rPr>
      <w:rFonts w:ascii="Liberation Sans" w:hAnsi="Liberation Sans" w:eastAsia="DejaVu Sans" w:cs="Liberation Sans"/>
      <w:i/>
      <w:iCs/>
      <w:sz w:val="28"/>
      <w:szCs w:val="28"/>
    </w:rPr>
  </w:style>
  <w:style w:type="paragraph" w:styleId="WWTitle" w:customStyle="1">
    <w:name w:val="WW-Title"/>
    <w:basedOn w:val="Normal"/>
    <w:qFormat/>
    <w:rsid w:val="00b40fbf"/>
    <w:pPr>
      <w:keepNext w:val="true"/>
      <w:spacing w:before="240" w:after="120"/>
    </w:pPr>
    <w:rPr>
      <w:rFonts w:ascii="Liberation Sans" w:hAnsi="Liberation Sans" w:cs="Liberation Sans"/>
      <w:sz w:val="28"/>
      <w:szCs w:val="28"/>
    </w:rPr>
  </w:style>
  <w:style w:type="paragraph" w:styleId="WWcaption" w:customStyle="1">
    <w:name w:val="WW-caption"/>
    <w:basedOn w:val="Normal"/>
    <w:qFormat/>
    <w:rsid w:val="00b40fbf"/>
    <w:pPr>
      <w:spacing w:before="120" w:after="120"/>
    </w:pPr>
    <w:rPr>
      <w:i/>
      <w:iCs/>
      <w:sz w:val="24"/>
      <w:szCs w:val="24"/>
    </w:rPr>
  </w:style>
  <w:style w:type="paragraph" w:styleId="WWIndex" w:customStyle="1">
    <w:name w:val="WW-Index"/>
    <w:basedOn w:val="Normal"/>
    <w:qFormat/>
    <w:rsid w:val="00b40fbf"/>
    <w:pPr/>
    <w:rPr/>
  </w:style>
  <w:style w:type="paragraph" w:styleId="WWTitle1" w:customStyle="1">
    <w:name w:val="WW-Title1"/>
    <w:basedOn w:val="Normal"/>
    <w:qFormat/>
    <w:rsid w:val="00b40fbf"/>
    <w:pPr>
      <w:keepNext w:val="true"/>
      <w:spacing w:before="240" w:after="120"/>
    </w:pPr>
    <w:rPr>
      <w:rFonts w:ascii="Arial" w:hAnsi="Arial" w:cs="DejaVu Sans"/>
      <w:sz w:val="28"/>
      <w:szCs w:val="28"/>
    </w:rPr>
  </w:style>
  <w:style w:type="paragraph" w:styleId="WWcaption1" w:customStyle="1">
    <w:name w:val="WW-caption1"/>
    <w:basedOn w:val="Normal"/>
    <w:qFormat/>
    <w:rsid w:val="00b40fbf"/>
    <w:pPr>
      <w:spacing w:before="120" w:after="120"/>
    </w:pPr>
    <w:rPr>
      <w:i/>
      <w:iCs/>
      <w:sz w:val="24"/>
      <w:szCs w:val="24"/>
    </w:rPr>
  </w:style>
  <w:style w:type="paragraph" w:styleId="WWIndex1" w:customStyle="1">
    <w:name w:val="WW-Index1"/>
    <w:basedOn w:val="Normal"/>
    <w:qFormat/>
    <w:rsid w:val="00b40fbf"/>
    <w:pPr/>
    <w:rPr/>
  </w:style>
  <w:style w:type="paragraph" w:styleId="WWTitle11" w:customStyle="1">
    <w:name w:val="WW-Title11"/>
    <w:basedOn w:val="Normal"/>
    <w:qFormat/>
    <w:rsid w:val="00b40fbf"/>
    <w:pPr>
      <w:keepNext w:val="true"/>
      <w:spacing w:before="240" w:after="120"/>
    </w:pPr>
    <w:rPr>
      <w:rFonts w:ascii="Arial" w:hAnsi="Arial" w:cs="DejaVu Sans"/>
      <w:sz w:val="28"/>
      <w:szCs w:val="28"/>
    </w:rPr>
  </w:style>
  <w:style w:type="paragraph" w:styleId="WWcaption11" w:customStyle="1">
    <w:name w:val="WW-caption11"/>
    <w:basedOn w:val="Normal"/>
    <w:qFormat/>
    <w:rsid w:val="00b40fbf"/>
    <w:pPr>
      <w:spacing w:before="120" w:after="120"/>
    </w:pPr>
    <w:rPr>
      <w:i/>
      <w:iCs/>
      <w:sz w:val="24"/>
      <w:szCs w:val="24"/>
    </w:rPr>
  </w:style>
  <w:style w:type="paragraph" w:styleId="WWIndex11" w:customStyle="1">
    <w:name w:val="WW-Index11"/>
    <w:basedOn w:val="Normal"/>
    <w:qFormat/>
    <w:rsid w:val="00b40fbf"/>
    <w:pPr/>
    <w:rPr/>
  </w:style>
  <w:style w:type="paragraph" w:styleId="WWTitle111" w:customStyle="1">
    <w:name w:val="WW-Title111"/>
    <w:basedOn w:val="Normal"/>
    <w:qFormat/>
    <w:rsid w:val="00b40fbf"/>
    <w:pPr>
      <w:keepNext w:val="true"/>
      <w:spacing w:before="240" w:after="120"/>
    </w:pPr>
    <w:rPr>
      <w:rFonts w:ascii="Arial" w:hAnsi="Arial" w:cs="DejaVu Sans"/>
      <w:sz w:val="28"/>
      <w:szCs w:val="28"/>
    </w:rPr>
  </w:style>
  <w:style w:type="paragraph" w:styleId="WWcaption111" w:customStyle="1">
    <w:name w:val="WW-caption111"/>
    <w:basedOn w:val="Normal"/>
    <w:qFormat/>
    <w:rsid w:val="00b40fbf"/>
    <w:pPr>
      <w:spacing w:before="120" w:after="120"/>
    </w:pPr>
    <w:rPr>
      <w:i/>
      <w:iCs/>
      <w:sz w:val="24"/>
      <w:szCs w:val="24"/>
    </w:rPr>
  </w:style>
  <w:style w:type="paragraph" w:styleId="WWIndex111" w:customStyle="1">
    <w:name w:val="WW-Index111"/>
    <w:basedOn w:val="Normal"/>
    <w:qFormat/>
    <w:rsid w:val="00b40fbf"/>
    <w:pPr/>
    <w:rPr/>
  </w:style>
  <w:style w:type="paragraph" w:styleId="WWTitle1111" w:customStyle="1">
    <w:name w:val="WW-Title1111"/>
    <w:basedOn w:val="Normal"/>
    <w:qFormat/>
    <w:rsid w:val="00b40fbf"/>
    <w:pPr>
      <w:keepNext w:val="true"/>
      <w:spacing w:before="240" w:after="120"/>
    </w:pPr>
    <w:rPr>
      <w:rFonts w:ascii="Arial" w:hAnsi="Arial" w:cs="DejaVu Sans"/>
      <w:sz w:val="28"/>
      <w:szCs w:val="28"/>
    </w:rPr>
  </w:style>
  <w:style w:type="paragraph" w:styleId="WWcaption1111" w:customStyle="1">
    <w:name w:val="WW-caption1111"/>
    <w:basedOn w:val="Normal"/>
    <w:qFormat/>
    <w:rsid w:val="00b40fbf"/>
    <w:pPr>
      <w:spacing w:before="120" w:after="120"/>
    </w:pPr>
    <w:rPr>
      <w:i/>
      <w:iCs/>
      <w:sz w:val="24"/>
      <w:szCs w:val="24"/>
    </w:rPr>
  </w:style>
  <w:style w:type="paragraph" w:styleId="WWIndex1111" w:customStyle="1">
    <w:name w:val="WW-Index1111"/>
    <w:basedOn w:val="Normal"/>
    <w:qFormat/>
    <w:rsid w:val="00b40fbf"/>
    <w:pPr/>
    <w:rPr/>
  </w:style>
  <w:style w:type="paragraph" w:styleId="WWTitle11111" w:customStyle="1">
    <w:name w:val="WW-Title11111"/>
    <w:basedOn w:val="Normal"/>
    <w:qFormat/>
    <w:rsid w:val="00b40fbf"/>
    <w:pPr>
      <w:keepNext w:val="true"/>
      <w:spacing w:before="240" w:after="120"/>
    </w:pPr>
    <w:rPr>
      <w:rFonts w:ascii="Arial" w:hAnsi="Arial" w:cs="DejaVu Sans"/>
      <w:sz w:val="28"/>
      <w:szCs w:val="28"/>
    </w:rPr>
  </w:style>
  <w:style w:type="paragraph" w:styleId="WWcaption11111" w:customStyle="1">
    <w:name w:val="WW-caption11111"/>
    <w:basedOn w:val="Normal"/>
    <w:qFormat/>
    <w:rsid w:val="00b40fbf"/>
    <w:pPr>
      <w:spacing w:before="120" w:after="120"/>
    </w:pPr>
    <w:rPr>
      <w:i/>
      <w:iCs/>
      <w:sz w:val="24"/>
      <w:szCs w:val="24"/>
    </w:rPr>
  </w:style>
  <w:style w:type="paragraph" w:styleId="WWIndex11111" w:customStyle="1">
    <w:name w:val="WW-Index11111"/>
    <w:basedOn w:val="Normal"/>
    <w:qFormat/>
    <w:rsid w:val="00b40fbf"/>
    <w:pPr/>
    <w:rPr/>
  </w:style>
  <w:style w:type="paragraph" w:styleId="WWTitle111111" w:customStyle="1">
    <w:name w:val="WW-Title111111"/>
    <w:basedOn w:val="Normal"/>
    <w:qFormat/>
    <w:rsid w:val="00b40fbf"/>
    <w:pPr>
      <w:keepNext w:val="true"/>
      <w:spacing w:before="240" w:after="120"/>
    </w:pPr>
    <w:rPr>
      <w:rFonts w:ascii="Arial" w:hAnsi="Arial" w:cs="DejaVu Sans"/>
      <w:sz w:val="28"/>
      <w:szCs w:val="28"/>
    </w:rPr>
  </w:style>
  <w:style w:type="paragraph" w:styleId="WWcaption111111" w:customStyle="1">
    <w:name w:val="WW-caption111111"/>
    <w:basedOn w:val="Normal"/>
    <w:qFormat/>
    <w:rsid w:val="00b40fbf"/>
    <w:pPr>
      <w:spacing w:before="120" w:after="120"/>
    </w:pPr>
    <w:rPr>
      <w:i/>
      <w:iCs/>
      <w:sz w:val="24"/>
      <w:szCs w:val="24"/>
    </w:rPr>
  </w:style>
  <w:style w:type="paragraph" w:styleId="WWIndex111111" w:customStyle="1">
    <w:name w:val="WW-Index111111"/>
    <w:basedOn w:val="Normal"/>
    <w:qFormat/>
    <w:rsid w:val="00b40fbf"/>
    <w:pPr/>
    <w:rPr/>
  </w:style>
  <w:style w:type="paragraph" w:styleId="WWTitle1111111" w:customStyle="1">
    <w:name w:val="WW-Title1111111"/>
    <w:basedOn w:val="Normal"/>
    <w:qFormat/>
    <w:rsid w:val="00b40fbf"/>
    <w:pPr>
      <w:keepNext w:val="true"/>
      <w:spacing w:before="240" w:after="120"/>
    </w:pPr>
    <w:rPr>
      <w:rFonts w:ascii="Arial" w:hAnsi="Arial" w:cs="DejaVu Sans"/>
      <w:sz w:val="28"/>
      <w:szCs w:val="28"/>
    </w:rPr>
  </w:style>
  <w:style w:type="paragraph" w:styleId="WWcaption1111111" w:customStyle="1">
    <w:name w:val="WW-caption1111111"/>
    <w:basedOn w:val="Normal"/>
    <w:qFormat/>
    <w:rsid w:val="00b40fbf"/>
    <w:pPr>
      <w:spacing w:before="120" w:after="120"/>
    </w:pPr>
    <w:rPr>
      <w:i/>
      <w:iCs/>
      <w:sz w:val="24"/>
      <w:szCs w:val="24"/>
    </w:rPr>
  </w:style>
  <w:style w:type="paragraph" w:styleId="WWIndex1111111" w:customStyle="1">
    <w:name w:val="WW-Index1111111"/>
    <w:basedOn w:val="Normal"/>
    <w:qFormat/>
    <w:rsid w:val="00b40fbf"/>
    <w:pPr/>
    <w:rPr/>
  </w:style>
  <w:style w:type="paragraph" w:styleId="WWcaption11111111" w:customStyle="1">
    <w:name w:val="WW-caption11111111"/>
    <w:basedOn w:val="Normal"/>
    <w:qFormat/>
    <w:rsid w:val="00b40fbf"/>
    <w:pPr>
      <w:spacing w:before="120" w:after="120"/>
    </w:pPr>
    <w:rPr>
      <w:rFonts w:ascii="Arial" w:hAnsi="Arial" w:cs="Arial"/>
      <w:i/>
      <w:iCs/>
    </w:rPr>
  </w:style>
  <w:style w:type="paragraph" w:styleId="12" w:customStyle="1">
    <w:name w:val="Текст1"/>
    <w:basedOn w:val="Normal"/>
    <w:qFormat/>
    <w:rsid w:val="00b40fbf"/>
    <w:pPr/>
    <w:rPr>
      <w:rFonts w:ascii="Courier New" w:hAnsi="Courier New" w:cs="Courier New"/>
      <w:sz w:val="24"/>
      <w:szCs w:val="24"/>
    </w:rPr>
  </w:style>
  <w:style w:type="paragraph" w:styleId="WWIndex11111111" w:customStyle="1">
    <w:name w:val="WW-Index11111111"/>
    <w:basedOn w:val="Normal"/>
    <w:qFormat/>
    <w:rsid w:val="00b40fbf"/>
    <w:pPr/>
    <w:rPr>
      <w:rFonts w:ascii="Arial" w:hAnsi="Arial" w:cs="Arial"/>
    </w:rPr>
  </w:style>
  <w:style w:type="paragraph" w:styleId="ChapterHeading" w:customStyle="1">
    <w:name w:val="Chapter Heading"/>
    <w:qFormat/>
    <w:rsid w:val="00b40fbf"/>
    <w:pPr>
      <w:widowControl w:val="false"/>
      <w:tabs>
        <w:tab w:val="left" w:pos="1584" w:leader="none"/>
      </w:tabs>
      <w:suppressAutoHyphens w:val="true"/>
      <w:bidi w:val="0"/>
      <w:jc w:val="left"/>
    </w:pPr>
    <w:rPr>
      <w:rFonts w:ascii="Times New Roman" w:hAnsi="Times New Roman" w:eastAsia="DejaVu Sans" w:cs="FreeSans"/>
      <w:color w:val="00000A"/>
      <w:sz w:val="24"/>
      <w:szCs w:val="24"/>
      <w:lang w:val="ru-RU" w:eastAsia="zh-CN" w:bidi="hi-IN"/>
    </w:rPr>
  </w:style>
  <w:style w:type="paragraph" w:styleId="NumberedHeading1" w:customStyle="1">
    <w:name w:val="Numbered Heading 1"/>
    <w:basedOn w:val="11"/>
    <w:qFormat/>
    <w:rsid w:val="00b40fbf"/>
    <w:pPr>
      <w:tabs>
        <w:tab w:val="left" w:pos="431" w:leader="none"/>
      </w:tabs>
    </w:pPr>
    <w:rPr/>
  </w:style>
  <w:style w:type="paragraph" w:styleId="BoxList" w:customStyle="1">
    <w:name w:val="Box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2" w:customStyle="1">
    <w:name w:val="Название2"/>
    <w:basedOn w:val="Normal"/>
    <w:qFormat/>
    <w:rsid w:val="00b40fbf"/>
    <w:pPr>
      <w:spacing w:before="120" w:after="120"/>
    </w:pPr>
    <w:rPr>
      <w:rFonts w:ascii="Arial" w:hAnsi="Arial" w:cs="Arial"/>
      <w:i/>
      <w:iCs/>
    </w:rPr>
  </w:style>
  <w:style w:type="paragraph" w:styleId="Style24" w:customStyle="1">
    <w:name w:val="Содержимое таблицы"/>
    <w:basedOn w:val="Normal"/>
    <w:qFormat/>
    <w:rsid w:val="00b40fbf"/>
    <w:pPr>
      <w:suppressLineNumbers/>
    </w:pPr>
    <w:rPr/>
  </w:style>
  <w:style w:type="paragraph" w:styleId="Style25" w:customStyle="1">
    <w:name w:val="Заголовок таблицы"/>
    <w:basedOn w:val="Style24"/>
    <w:qFormat/>
    <w:rsid w:val="00b40fbf"/>
    <w:pPr>
      <w:jc w:val="center"/>
    </w:pPr>
    <w:rPr>
      <w:b/>
      <w:bCs/>
    </w:rPr>
  </w:style>
  <w:style w:type="paragraph" w:styleId="311" w:customStyle="1">
    <w:name w:val="Основной текст с отступом 31"/>
    <w:basedOn w:val="Normal"/>
    <w:qFormat/>
    <w:rsid w:val="00b40fbf"/>
    <w:pPr>
      <w:spacing w:before="0" w:after="120"/>
    </w:pPr>
    <w:rPr>
      <w:sz w:val="16"/>
      <w:szCs w:val="16"/>
    </w:rPr>
  </w:style>
  <w:style w:type="paragraph" w:styleId="LowerCaseList" w:customStyle="1">
    <w:name w:val="Lower Case List"/>
    <w:qFormat/>
    <w:rsid w:val="00b40fbf"/>
    <w:pPr>
      <w:widowControl w:val="false"/>
      <w:suppressAutoHyphens w:val="true"/>
      <w:bidi w:val="0"/>
      <w:ind w:left="720" w:hanging="431"/>
      <w:jc w:val="left"/>
    </w:pPr>
    <w:rPr>
      <w:rFonts w:ascii="Times New Roman" w:hAnsi="Times New Roman" w:eastAsia="DejaVu Sans" w:cs="Times New Roman"/>
      <w:color w:val="00000A"/>
      <w:sz w:val="24"/>
      <w:szCs w:val="24"/>
      <w:lang w:val="ru-RU" w:eastAsia="zh-CN" w:bidi="hi-IN"/>
    </w:rPr>
  </w:style>
  <w:style w:type="paragraph" w:styleId="NumberedList" w:customStyle="1">
    <w:name w:val="Numbered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13" w:customStyle="1">
    <w:name w:val="Цитата1"/>
    <w:basedOn w:val="Normal"/>
    <w:qFormat/>
    <w:rsid w:val="00b40fbf"/>
    <w:pPr>
      <w:spacing w:before="0" w:after="120"/>
      <w:ind w:left="1440" w:right="1440" w:hanging="0"/>
    </w:pPr>
    <w:rPr>
      <w:sz w:val="24"/>
      <w:szCs w:val="24"/>
    </w:rPr>
  </w:style>
  <w:style w:type="paragraph" w:styleId="TriangleList" w:customStyle="1">
    <w:name w:val="Triangle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UpperCaseList" w:customStyle="1">
    <w:name w:val="Upper Case List"/>
    <w:basedOn w:val="NumberedList"/>
    <w:qFormat/>
    <w:rsid w:val="00b40fbf"/>
    <w:pPr/>
    <w:rPr/>
  </w:style>
  <w:style w:type="paragraph" w:styleId="BulletList" w:customStyle="1">
    <w:name w:val="Bullet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HeartList" w:customStyle="1">
    <w:name w:val="Heart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14" w:customStyle="1">
    <w:name w:val="Верхний колонтитул1"/>
    <w:basedOn w:val="Normal"/>
    <w:qFormat/>
    <w:rsid w:val="00b40fbf"/>
    <w:pPr>
      <w:suppressLineNumbers/>
      <w:tabs>
        <w:tab w:val="center" w:pos="4320" w:leader="none"/>
        <w:tab w:val="right" w:pos="8640" w:leader="none"/>
      </w:tabs>
    </w:pPr>
    <w:rPr/>
  </w:style>
  <w:style w:type="paragraph" w:styleId="SquareList" w:customStyle="1">
    <w:name w:val="Square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15" w:customStyle="1">
    <w:name w:val="Текст сноски1"/>
    <w:basedOn w:val="Normal"/>
    <w:qFormat/>
    <w:rsid w:val="00b40fbf"/>
    <w:pPr>
      <w:suppressLineNumbers/>
      <w:ind w:left="288" w:hanging="288"/>
    </w:pPr>
    <w:rPr/>
  </w:style>
  <w:style w:type="paragraph" w:styleId="22" w:customStyle="1">
    <w:name w:val="Указатель2"/>
    <w:basedOn w:val="Normal"/>
    <w:qFormat/>
    <w:rsid w:val="00b40fbf"/>
    <w:pPr/>
    <w:rPr>
      <w:rFonts w:ascii="Arial" w:hAnsi="Arial" w:cs="Arial"/>
    </w:rPr>
  </w:style>
  <w:style w:type="paragraph" w:styleId="DiamondList" w:customStyle="1">
    <w:name w:val="Diamond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HandList" w:customStyle="1">
    <w:name w:val="Hand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16" w:customStyle="1">
    <w:name w:val="Указатель1"/>
    <w:basedOn w:val="Normal"/>
    <w:qFormat/>
    <w:rsid w:val="00b40fbf"/>
    <w:pPr/>
    <w:rPr/>
  </w:style>
  <w:style w:type="paragraph" w:styleId="3" w:customStyle="1">
    <w:name w:val="Указатель3"/>
    <w:basedOn w:val="Normal"/>
    <w:qFormat/>
    <w:rsid w:val="00b40fbf"/>
    <w:pPr/>
    <w:rPr>
      <w:rFonts w:ascii="Arial" w:hAnsi="Arial" w:cs="Arial"/>
    </w:rPr>
  </w:style>
  <w:style w:type="paragraph" w:styleId="17" w:customStyle="1">
    <w:name w:val="Название1"/>
    <w:basedOn w:val="Normal"/>
    <w:qFormat/>
    <w:rsid w:val="00b40fbf"/>
    <w:pPr>
      <w:spacing w:before="120" w:after="120"/>
    </w:pPr>
    <w:rPr>
      <w:i/>
      <w:iCs/>
      <w:sz w:val="24"/>
      <w:szCs w:val="24"/>
    </w:rPr>
  </w:style>
  <w:style w:type="paragraph" w:styleId="UpperRomanList" w:customStyle="1">
    <w:name w:val="Upper Roman List"/>
    <w:basedOn w:val="NumberedList"/>
    <w:qFormat/>
    <w:rsid w:val="00b40fbf"/>
    <w:pPr/>
    <w:rPr/>
  </w:style>
  <w:style w:type="paragraph" w:styleId="32" w:customStyle="1">
    <w:name w:val="Название3"/>
    <w:basedOn w:val="Normal"/>
    <w:qFormat/>
    <w:rsid w:val="00b40fbf"/>
    <w:pPr>
      <w:spacing w:before="120" w:after="120"/>
    </w:pPr>
    <w:rPr>
      <w:rFonts w:ascii="Arial" w:hAnsi="Arial" w:cs="Arial"/>
      <w:i/>
      <w:iCs/>
    </w:rPr>
  </w:style>
  <w:style w:type="paragraph" w:styleId="Style26" w:customStyle="1">
    <w:name w:val="Содержимое врезки"/>
    <w:basedOn w:val="Style19"/>
    <w:qFormat/>
    <w:rsid w:val="00b40fbf"/>
    <w:pPr/>
    <w:rPr/>
  </w:style>
  <w:style w:type="paragraph" w:styleId="ImpliesList" w:customStyle="1">
    <w:name w:val="Implies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BalloonText">
    <w:name w:val="Balloon Text"/>
    <w:basedOn w:val="Normal"/>
    <w:qFormat/>
    <w:rsid w:val="00b40fbf"/>
    <w:pPr/>
    <w:rPr>
      <w:rFonts w:ascii="Tahoma" w:hAnsi="Tahoma" w:cs="Tahoma"/>
      <w:sz w:val="16"/>
      <w:szCs w:val="16"/>
    </w:rPr>
  </w:style>
  <w:style w:type="paragraph" w:styleId="211" w:customStyle="1">
    <w:name w:val="Основной текст с отступом 21"/>
    <w:basedOn w:val="Normal"/>
    <w:qFormat/>
    <w:rsid w:val="00b40fbf"/>
    <w:pPr>
      <w:jc w:val="both"/>
    </w:pPr>
    <w:rPr>
      <w:sz w:val="24"/>
      <w:szCs w:val="24"/>
    </w:rPr>
  </w:style>
  <w:style w:type="paragraph" w:styleId="ContentsHeader" w:customStyle="1">
    <w:name w:val="Contents Header"/>
    <w:basedOn w:val="Normal"/>
    <w:qFormat/>
    <w:rsid w:val="00b40fbf"/>
    <w:pPr>
      <w:spacing w:before="240" w:after="120"/>
      <w:jc w:val="center"/>
    </w:pPr>
    <w:rPr>
      <w:rFonts w:ascii="Liberation Sans" w:hAnsi="Liberation Sans" w:cs="Liberation Sans"/>
      <w:b/>
      <w:bCs/>
      <w:sz w:val="32"/>
      <w:szCs w:val="32"/>
    </w:rPr>
  </w:style>
  <w:style w:type="paragraph" w:styleId="StarList" w:customStyle="1">
    <w:name w:val="Star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SectionHeading" w:customStyle="1">
    <w:name w:val="Section Heading"/>
    <w:basedOn w:val="NumberedHeading1"/>
    <w:qFormat/>
    <w:rsid w:val="00b40fbf"/>
    <w:pPr>
      <w:tabs>
        <w:tab w:val="left" w:pos="1584" w:leader="none"/>
      </w:tabs>
    </w:pPr>
    <w:rPr/>
  </w:style>
  <w:style w:type="paragraph" w:styleId="312" w:customStyle="1">
    <w:name w:val="Основной текст 31"/>
    <w:basedOn w:val="Normal"/>
    <w:qFormat/>
    <w:rsid w:val="00b40fbf"/>
    <w:pPr>
      <w:spacing w:before="0" w:after="120"/>
    </w:pPr>
    <w:rPr>
      <w:sz w:val="16"/>
      <w:szCs w:val="16"/>
    </w:rPr>
  </w:style>
  <w:style w:type="paragraph" w:styleId="212" w:customStyle="1">
    <w:name w:val="Основной текст 21"/>
    <w:basedOn w:val="Normal"/>
    <w:qFormat/>
    <w:rsid w:val="00b40fbf"/>
    <w:pPr/>
    <w:rPr>
      <w:sz w:val="24"/>
      <w:szCs w:val="24"/>
    </w:rPr>
  </w:style>
  <w:style w:type="paragraph" w:styleId="Style27">
    <w:name w:val="Body Text Indent"/>
    <w:basedOn w:val="Normal"/>
    <w:rsid w:val="00b40fbf"/>
    <w:pPr>
      <w:spacing w:before="0" w:after="120"/>
      <w:ind w:left="283" w:hanging="0"/>
    </w:pPr>
    <w:rPr/>
  </w:style>
  <w:style w:type="paragraph" w:styleId="18" w:customStyle="1">
    <w:name w:val="Схема документа1"/>
    <w:basedOn w:val="Normal"/>
    <w:qFormat/>
    <w:rsid w:val="00b40fbf"/>
    <w:pPr/>
    <w:rPr>
      <w:rFonts w:ascii="Tahoma" w:hAnsi="Tahoma" w:cs="Tahoma"/>
    </w:rPr>
  </w:style>
  <w:style w:type="paragraph" w:styleId="TickList" w:customStyle="1">
    <w:name w:val="Tick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19" w:customStyle="1">
    <w:name w:val="Нижний колонтитул1"/>
    <w:basedOn w:val="Normal"/>
    <w:qFormat/>
    <w:rsid w:val="00b40fbf"/>
    <w:pPr>
      <w:suppressLineNumbers/>
      <w:tabs>
        <w:tab w:val="center" w:pos="4320" w:leader="none"/>
        <w:tab w:val="right" w:pos="8640" w:leader="none"/>
      </w:tabs>
    </w:pPr>
    <w:rPr/>
  </w:style>
  <w:style w:type="paragraph" w:styleId="110" w:customStyle="1">
    <w:name w:val="Текст концевой сноски1"/>
    <w:basedOn w:val="Normal"/>
    <w:qFormat/>
    <w:rsid w:val="00b40fbf"/>
    <w:pPr/>
    <w:rPr>
      <w:sz w:val="24"/>
      <w:szCs w:val="24"/>
    </w:rPr>
  </w:style>
  <w:style w:type="paragraph" w:styleId="WW1" w:customStyle="1">
    <w:name w:val="WW-Заголовок1"/>
    <w:basedOn w:val="Normal"/>
    <w:qFormat/>
    <w:rsid w:val="00b40fbf"/>
    <w:pPr>
      <w:jc w:val="center"/>
    </w:pPr>
    <w:rPr>
      <w:b/>
      <w:bCs/>
      <w:sz w:val="28"/>
      <w:szCs w:val="28"/>
    </w:rPr>
  </w:style>
  <w:style w:type="paragraph" w:styleId="DashedList" w:customStyle="1">
    <w:name w:val="Dashed List"/>
    <w:qFormat/>
    <w:rsid w:val="00b40fbf"/>
    <w:pPr>
      <w:widowControl/>
      <w:suppressAutoHyphens w:val="true"/>
      <w:bidi w:val="0"/>
      <w:ind w:left="720" w:hanging="431"/>
      <w:jc w:val="left"/>
    </w:pPr>
    <w:rPr>
      <w:rFonts w:ascii="Times New Roman" w:hAnsi="Times New Roman" w:eastAsia="Arial" w:cs="Times New Roman"/>
      <w:color w:val="00000A"/>
      <w:sz w:val="24"/>
      <w:szCs w:val="24"/>
      <w:lang w:val="ru-RU" w:eastAsia="zh-CN" w:bidi="hi-IN"/>
    </w:rPr>
  </w:style>
  <w:style w:type="paragraph" w:styleId="LowerRomanList" w:customStyle="1">
    <w:name w:val="Lower Roman List"/>
    <w:basedOn w:val="Normal"/>
    <w:qFormat/>
    <w:rsid w:val="00b40fbf"/>
    <w:pPr>
      <w:ind w:left="720" w:hanging="431"/>
    </w:pPr>
    <w:rPr>
      <w:sz w:val="24"/>
      <w:szCs w:val="24"/>
    </w:rPr>
  </w:style>
  <w:style w:type="paragraph" w:styleId="NumberedHeading2" w:customStyle="1">
    <w:name w:val="Numbered Heading 2"/>
    <w:basedOn w:val="21"/>
    <w:qFormat/>
    <w:rsid w:val="00b40fbf"/>
    <w:pPr>
      <w:tabs>
        <w:tab w:val="left" w:pos="431" w:leader="none"/>
      </w:tabs>
    </w:pPr>
    <w:rPr/>
  </w:style>
  <w:style w:type="paragraph" w:styleId="NumberedHeading3" w:customStyle="1">
    <w:name w:val="Numbered Heading 3"/>
    <w:basedOn w:val="31"/>
    <w:qFormat/>
    <w:rsid w:val="00b40fbf"/>
    <w:pPr>
      <w:tabs>
        <w:tab w:val="left" w:pos="431" w:leader="none"/>
      </w:tabs>
    </w:pPr>
    <w:rPr>
      <w:sz w:val="24"/>
      <w:szCs w:val="24"/>
    </w:rPr>
  </w:style>
  <w:style w:type="paragraph" w:styleId="111" w:customStyle="1">
    <w:name w:val="Оглавление 11"/>
    <w:basedOn w:val="Normal"/>
    <w:qFormat/>
    <w:rsid w:val="00b40fbf"/>
    <w:pPr>
      <w:tabs>
        <w:tab w:val="right" w:pos="9638" w:leader="dot"/>
      </w:tabs>
      <w:ind w:left="720" w:hanging="431"/>
    </w:pPr>
    <w:rPr>
      <w:sz w:val="24"/>
      <w:szCs w:val="24"/>
    </w:rPr>
  </w:style>
  <w:style w:type="paragraph" w:styleId="213" w:customStyle="1">
    <w:name w:val="Оглавление 21"/>
    <w:basedOn w:val="Normal"/>
    <w:qFormat/>
    <w:rsid w:val="00b40fbf"/>
    <w:pPr>
      <w:tabs>
        <w:tab w:val="right" w:pos="9355" w:leader="dot"/>
      </w:tabs>
      <w:ind w:left="1440" w:hanging="431"/>
    </w:pPr>
    <w:rPr>
      <w:sz w:val="24"/>
      <w:szCs w:val="24"/>
    </w:rPr>
  </w:style>
  <w:style w:type="paragraph" w:styleId="313" w:customStyle="1">
    <w:name w:val="Оглавление 31"/>
    <w:basedOn w:val="Normal"/>
    <w:qFormat/>
    <w:rsid w:val="00b40fbf"/>
    <w:pPr>
      <w:tabs>
        <w:tab w:val="right" w:pos="9072" w:leader="dot"/>
      </w:tabs>
      <w:ind w:left="2160" w:hanging="431"/>
    </w:pPr>
    <w:rPr>
      <w:sz w:val="24"/>
      <w:szCs w:val="24"/>
    </w:rPr>
  </w:style>
  <w:style w:type="paragraph" w:styleId="411" w:customStyle="1">
    <w:name w:val="Оглавление 41"/>
    <w:basedOn w:val="Normal"/>
    <w:qFormat/>
    <w:rsid w:val="00b40fbf"/>
    <w:pPr>
      <w:tabs>
        <w:tab w:val="right" w:pos="8789" w:leader="dot"/>
      </w:tabs>
      <w:ind w:left="2880" w:hanging="431"/>
    </w:pPr>
    <w:rPr>
      <w:sz w:val="24"/>
      <w:szCs w:val="24"/>
    </w:rPr>
  </w:style>
  <w:style w:type="paragraph" w:styleId="WWheader" w:customStyle="1">
    <w:name w:val="WW-header"/>
    <w:basedOn w:val="Normal"/>
    <w:qFormat/>
    <w:rsid w:val="00b40fbf"/>
    <w:pPr>
      <w:tabs>
        <w:tab w:val="center" w:pos="4320" w:leader="none"/>
        <w:tab w:val="right" w:pos="8640" w:leader="none"/>
      </w:tabs>
    </w:pPr>
    <w:rPr/>
  </w:style>
  <w:style w:type="paragraph" w:styleId="WWfooter" w:customStyle="1">
    <w:name w:val="WW-footer"/>
    <w:basedOn w:val="Normal"/>
    <w:qFormat/>
    <w:rsid w:val="00b40fbf"/>
    <w:pPr>
      <w:tabs>
        <w:tab w:val="center" w:pos="4320" w:leader="none"/>
        <w:tab w:val="right" w:pos="8640" w:leader="none"/>
      </w:tabs>
    </w:pPr>
    <w:rPr/>
  </w:style>
  <w:style w:type="paragraph" w:styleId="WWTableContents" w:customStyle="1">
    <w:name w:val="WW-Table Contents"/>
    <w:basedOn w:val="Normal"/>
    <w:qFormat/>
    <w:rsid w:val="00b40fbf"/>
    <w:pPr/>
    <w:rPr/>
  </w:style>
  <w:style w:type="paragraph" w:styleId="WWTableHeading" w:customStyle="1">
    <w:name w:val="WW-Table Heading"/>
    <w:basedOn w:val="WWTableContents"/>
    <w:qFormat/>
    <w:rsid w:val="00b40fbf"/>
    <w:pPr>
      <w:jc w:val="center"/>
    </w:pPr>
    <w:rPr>
      <w:b/>
      <w:bCs/>
    </w:rPr>
  </w:style>
  <w:style w:type="paragraph" w:styleId="WWheader1" w:customStyle="1">
    <w:name w:val="WW-header1"/>
    <w:basedOn w:val="Normal"/>
    <w:qFormat/>
    <w:rsid w:val="00b40fbf"/>
    <w:pPr>
      <w:tabs>
        <w:tab w:val="center" w:pos="4320" w:leader="none"/>
        <w:tab w:val="right" w:pos="8640" w:leader="none"/>
      </w:tabs>
    </w:pPr>
    <w:rPr/>
  </w:style>
  <w:style w:type="paragraph" w:styleId="WWfooter1" w:customStyle="1">
    <w:name w:val="WW-footer1"/>
    <w:basedOn w:val="Normal"/>
    <w:qFormat/>
    <w:rsid w:val="00b40fbf"/>
    <w:pPr>
      <w:tabs>
        <w:tab w:val="center" w:pos="4320" w:leader="none"/>
        <w:tab w:val="right" w:pos="8640" w:leader="none"/>
      </w:tabs>
    </w:pPr>
    <w:rPr/>
  </w:style>
  <w:style w:type="paragraph" w:styleId="WWTableContents1" w:customStyle="1">
    <w:name w:val="WW-Table Contents1"/>
    <w:basedOn w:val="Normal"/>
    <w:qFormat/>
    <w:rsid w:val="00b40fbf"/>
    <w:pPr/>
    <w:rPr/>
  </w:style>
  <w:style w:type="paragraph" w:styleId="WWTableHeading1" w:customStyle="1">
    <w:name w:val="WW-Table Heading1"/>
    <w:basedOn w:val="WWTableContents1"/>
    <w:qFormat/>
    <w:rsid w:val="00b40fbf"/>
    <w:pPr>
      <w:jc w:val="center"/>
    </w:pPr>
    <w:rPr>
      <w:b/>
      <w:bCs/>
    </w:rPr>
  </w:style>
  <w:style w:type="paragraph" w:styleId="WWheader12" w:customStyle="1">
    <w:name w:val="WW-header12"/>
    <w:basedOn w:val="Normal"/>
    <w:qFormat/>
    <w:rsid w:val="00b40fbf"/>
    <w:pPr>
      <w:tabs>
        <w:tab w:val="center" w:pos="4320" w:leader="none"/>
        <w:tab w:val="right" w:pos="8640" w:leader="none"/>
      </w:tabs>
    </w:pPr>
    <w:rPr/>
  </w:style>
  <w:style w:type="paragraph" w:styleId="WWfooter12" w:customStyle="1">
    <w:name w:val="WW-footer12"/>
    <w:basedOn w:val="Normal"/>
    <w:qFormat/>
    <w:rsid w:val="00b40fbf"/>
    <w:pPr>
      <w:tabs>
        <w:tab w:val="center" w:pos="4320" w:leader="none"/>
        <w:tab w:val="right" w:pos="8640" w:leader="none"/>
      </w:tabs>
    </w:pPr>
    <w:rPr/>
  </w:style>
  <w:style w:type="paragraph" w:styleId="WWTableContents12" w:customStyle="1">
    <w:name w:val="WW-Table Contents12"/>
    <w:basedOn w:val="Normal"/>
    <w:qFormat/>
    <w:rsid w:val="00b40fbf"/>
    <w:pPr/>
    <w:rPr/>
  </w:style>
  <w:style w:type="paragraph" w:styleId="WWTableHeading12" w:customStyle="1">
    <w:name w:val="WW-Table Heading12"/>
    <w:basedOn w:val="WWTableContents12"/>
    <w:qFormat/>
    <w:rsid w:val="00b40fbf"/>
    <w:pPr>
      <w:jc w:val="center"/>
    </w:pPr>
    <w:rPr>
      <w:b/>
      <w:bCs/>
    </w:rPr>
  </w:style>
  <w:style w:type="paragraph" w:styleId="WWheader123" w:customStyle="1">
    <w:name w:val="WW-header123"/>
    <w:basedOn w:val="Normal"/>
    <w:qFormat/>
    <w:rsid w:val="00b40fbf"/>
    <w:pPr>
      <w:tabs>
        <w:tab w:val="center" w:pos="4320" w:leader="none"/>
        <w:tab w:val="right" w:pos="8640" w:leader="none"/>
      </w:tabs>
    </w:pPr>
    <w:rPr/>
  </w:style>
  <w:style w:type="paragraph" w:styleId="WWfooter123" w:customStyle="1">
    <w:name w:val="WW-footer123"/>
    <w:basedOn w:val="Normal"/>
    <w:qFormat/>
    <w:rsid w:val="00b40fbf"/>
    <w:pPr>
      <w:tabs>
        <w:tab w:val="center" w:pos="4320" w:leader="none"/>
        <w:tab w:val="right" w:pos="8640" w:leader="none"/>
      </w:tabs>
    </w:pPr>
    <w:rPr/>
  </w:style>
  <w:style w:type="paragraph" w:styleId="WWTableContents123" w:customStyle="1">
    <w:name w:val="WW-Table Contents123"/>
    <w:basedOn w:val="Normal"/>
    <w:qFormat/>
    <w:rsid w:val="00b40fbf"/>
    <w:pPr/>
    <w:rPr/>
  </w:style>
  <w:style w:type="paragraph" w:styleId="WWTableHeading123" w:customStyle="1">
    <w:name w:val="WW-Table Heading123"/>
    <w:basedOn w:val="WWTableContents123"/>
    <w:qFormat/>
    <w:rsid w:val="00b40fbf"/>
    <w:pPr>
      <w:jc w:val="center"/>
    </w:pPr>
    <w:rPr>
      <w:b/>
      <w:bCs/>
    </w:rPr>
  </w:style>
  <w:style w:type="paragraph" w:styleId="WWheader1234" w:customStyle="1">
    <w:name w:val="WW-header1234"/>
    <w:basedOn w:val="Normal"/>
    <w:qFormat/>
    <w:rsid w:val="00b40fbf"/>
    <w:pPr>
      <w:tabs>
        <w:tab w:val="center" w:pos="4320" w:leader="none"/>
        <w:tab w:val="right" w:pos="8640" w:leader="none"/>
      </w:tabs>
    </w:pPr>
    <w:rPr/>
  </w:style>
  <w:style w:type="paragraph" w:styleId="WWfooter1234" w:customStyle="1">
    <w:name w:val="WW-footer1234"/>
    <w:basedOn w:val="Normal"/>
    <w:qFormat/>
    <w:rsid w:val="00b40fbf"/>
    <w:pPr>
      <w:tabs>
        <w:tab w:val="center" w:pos="4320" w:leader="none"/>
        <w:tab w:val="right" w:pos="8640" w:leader="none"/>
      </w:tabs>
    </w:pPr>
    <w:rPr/>
  </w:style>
  <w:style w:type="paragraph" w:styleId="WWTableContents1234" w:customStyle="1">
    <w:name w:val="WW-Table Contents1234"/>
    <w:basedOn w:val="Normal"/>
    <w:qFormat/>
    <w:rsid w:val="00b40fbf"/>
    <w:pPr/>
    <w:rPr/>
  </w:style>
  <w:style w:type="paragraph" w:styleId="WWTableHeading1234" w:customStyle="1">
    <w:name w:val="WW-Table Heading1234"/>
    <w:basedOn w:val="WWTableContents1234"/>
    <w:qFormat/>
    <w:rsid w:val="00b40fbf"/>
    <w:pPr>
      <w:jc w:val="center"/>
    </w:pPr>
    <w:rPr>
      <w:b/>
      <w:bCs/>
    </w:rPr>
  </w:style>
  <w:style w:type="paragraph" w:styleId="WWheader12345" w:customStyle="1">
    <w:name w:val="WW-header12345"/>
    <w:basedOn w:val="Normal"/>
    <w:qFormat/>
    <w:rsid w:val="00b40fbf"/>
    <w:pPr>
      <w:tabs>
        <w:tab w:val="center" w:pos="4320" w:leader="none"/>
        <w:tab w:val="right" w:pos="8640" w:leader="none"/>
      </w:tabs>
    </w:pPr>
    <w:rPr/>
  </w:style>
  <w:style w:type="paragraph" w:styleId="WWfooter12345" w:customStyle="1">
    <w:name w:val="WW-footer12345"/>
    <w:basedOn w:val="Normal"/>
    <w:qFormat/>
    <w:rsid w:val="00b40fbf"/>
    <w:pPr>
      <w:tabs>
        <w:tab w:val="center" w:pos="4320" w:leader="none"/>
        <w:tab w:val="right" w:pos="8640" w:leader="none"/>
      </w:tabs>
    </w:pPr>
    <w:rPr/>
  </w:style>
  <w:style w:type="paragraph" w:styleId="WWTableContents12345" w:customStyle="1">
    <w:name w:val="WW-Table Contents12345"/>
    <w:basedOn w:val="Normal"/>
    <w:qFormat/>
    <w:rsid w:val="00b40fbf"/>
    <w:pPr/>
    <w:rPr/>
  </w:style>
  <w:style w:type="paragraph" w:styleId="WWTableHeading12345" w:customStyle="1">
    <w:name w:val="WW-Table Heading12345"/>
    <w:basedOn w:val="WWTableContents12345"/>
    <w:qFormat/>
    <w:rsid w:val="00b40fbf"/>
    <w:pPr>
      <w:jc w:val="center"/>
    </w:pPr>
    <w:rPr>
      <w:b/>
      <w:bCs/>
    </w:rPr>
  </w:style>
  <w:style w:type="paragraph" w:styleId="WWheader123456" w:customStyle="1">
    <w:name w:val="WW-header123456"/>
    <w:basedOn w:val="Normal"/>
    <w:qFormat/>
    <w:rsid w:val="00b40fbf"/>
    <w:pPr>
      <w:tabs>
        <w:tab w:val="center" w:pos="4320" w:leader="none"/>
        <w:tab w:val="right" w:pos="8640" w:leader="none"/>
      </w:tabs>
    </w:pPr>
    <w:rPr/>
  </w:style>
  <w:style w:type="paragraph" w:styleId="WWfooter123456" w:customStyle="1">
    <w:name w:val="WW-footer123456"/>
    <w:basedOn w:val="Normal"/>
    <w:qFormat/>
    <w:rsid w:val="00b40fbf"/>
    <w:pPr>
      <w:tabs>
        <w:tab w:val="center" w:pos="4320" w:leader="none"/>
        <w:tab w:val="right" w:pos="8640" w:leader="none"/>
      </w:tabs>
    </w:pPr>
    <w:rPr/>
  </w:style>
  <w:style w:type="paragraph" w:styleId="WWTableContents123456" w:customStyle="1">
    <w:name w:val="WW-Table Contents123456"/>
    <w:basedOn w:val="Normal"/>
    <w:qFormat/>
    <w:rsid w:val="00b40fbf"/>
    <w:pPr/>
    <w:rPr/>
  </w:style>
  <w:style w:type="paragraph" w:styleId="WWTableHeading123456" w:customStyle="1">
    <w:name w:val="WW-Table Heading123456"/>
    <w:basedOn w:val="WWTableContents123456"/>
    <w:qFormat/>
    <w:rsid w:val="00b40fbf"/>
    <w:pPr>
      <w:jc w:val="center"/>
    </w:pPr>
    <w:rPr>
      <w:b/>
      <w:bCs/>
    </w:rPr>
  </w:style>
  <w:style w:type="paragraph" w:styleId="WWheader1234567" w:customStyle="1">
    <w:name w:val="WW-header1234567"/>
    <w:basedOn w:val="Normal"/>
    <w:qFormat/>
    <w:rsid w:val="00b40fbf"/>
    <w:pPr>
      <w:tabs>
        <w:tab w:val="center" w:pos="4320" w:leader="none"/>
        <w:tab w:val="right" w:pos="8640" w:leader="none"/>
      </w:tabs>
    </w:pPr>
    <w:rPr/>
  </w:style>
  <w:style w:type="paragraph" w:styleId="WWfooter1234567" w:customStyle="1">
    <w:name w:val="WW-footer1234567"/>
    <w:basedOn w:val="Normal"/>
    <w:qFormat/>
    <w:rsid w:val="00b40fbf"/>
    <w:pPr>
      <w:tabs>
        <w:tab w:val="center" w:pos="4320" w:leader="none"/>
        <w:tab w:val="right" w:pos="8640" w:leader="none"/>
      </w:tabs>
    </w:pPr>
    <w:rPr/>
  </w:style>
  <w:style w:type="paragraph" w:styleId="WWTableContents1234567" w:customStyle="1">
    <w:name w:val="WW-Table Contents1234567"/>
    <w:basedOn w:val="Normal"/>
    <w:qFormat/>
    <w:rsid w:val="00b40fbf"/>
    <w:pPr/>
    <w:rPr/>
  </w:style>
  <w:style w:type="paragraph" w:styleId="WWTableHeading1234567" w:customStyle="1">
    <w:name w:val="WW-Table Heading1234567"/>
    <w:basedOn w:val="WWTableContents1234567"/>
    <w:qFormat/>
    <w:rsid w:val="00b40fbf"/>
    <w:pPr>
      <w:jc w:val="center"/>
    </w:pPr>
    <w:rPr>
      <w:b/>
      <w:bCs/>
    </w:rPr>
  </w:style>
  <w:style w:type="paragraph" w:styleId="WWheader12345678" w:customStyle="1">
    <w:name w:val="WW-header12345678"/>
    <w:basedOn w:val="Normal"/>
    <w:qFormat/>
    <w:rsid w:val="00b40fbf"/>
    <w:pPr>
      <w:tabs>
        <w:tab w:val="center" w:pos="4320" w:leader="none"/>
        <w:tab w:val="right" w:pos="8640" w:leader="none"/>
      </w:tabs>
    </w:pPr>
    <w:rPr/>
  </w:style>
  <w:style w:type="paragraph" w:styleId="WWfooter12345678" w:customStyle="1">
    <w:name w:val="WW-footer12345678"/>
    <w:basedOn w:val="Normal"/>
    <w:qFormat/>
    <w:rsid w:val="00b40fbf"/>
    <w:pPr>
      <w:tabs>
        <w:tab w:val="center" w:pos="4320" w:leader="none"/>
        <w:tab w:val="right" w:pos="8640" w:leader="none"/>
      </w:tabs>
    </w:pPr>
    <w:rPr/>
  </w:style>
  <w:style w:type="paragraph" w:styleId="WWTableContents12345678" w:customStyle="1">
    <w:name w:val="WW-Table Contents12345678"/>
    <w:basedOn w:val="Normal"/>
    <w:qFormat/>
    <w:rsid w:val="00b40fbf"/>
    <w:pPr/>
    <w:rPr/>
  </w:style>
  <w:style w:type="paragraph" w:styleId="WWTableHeading12345678" w:customStyle="1">
    <w:name w:val="WW-Table Heading12345678"/>
    <w:basedOn w:val="WWTableContents12345678"/>
    <w:qFormat/>
    <w:rsid w:val="00b40fbf"/>
    <w:pPr>
      <w:jc w:val="center"/>
    </w:pPr>
    <w:rPr>
      <w:b/>
      <w:bCs/>
    </w:rPr>
  </w:style>
  <w:style w:type="paragraph" w:styleId="ListParagraph">
    <w:name w:val="List Paragraph"/>
    <w:basedOn w:val="Normal"/>
    <w:uiPriority w:val="34"/>
    <w:qFormat/>
    <w:rsid w:val="009e3f5e"/>
    <w:pPr>
      <w:spacing w:before="0" w:after="0"/>
      <w:ind w:left="720" w:hanging="0"/>
      <w:contextualSpacing/>
    </w:pPr>
    <w:rPr>
      <w:rFonts w:cs="Mangal"/>
      <w:szCs w:val="18"/>
    </w:rPr>
  </w:style>
  <w:style w:type="paragraph" w:styleId="Style28">
    <w:name w:val="Header"/>
    <w:basedOn w:val="Normal"/>
    <w:pPr/>
    <w:rPr/>
  </w:style>
  <w:style w:type="paragraph" w:styleId="Style29">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t@krasrti.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www.krasrti.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Application>LibreOffice/5.3.7.2$Linux_X86_64 LibreOffice_project/6b8ed514a9f8b44d37a1b96673cbbdd077e24059</Application>
  <Pages>5</Pages>
  <Words>2087</Words>
  <Characters>14440</Characters>
  <CharactersWithSpaces>18221</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2019-07-03T16:12:00Z</dcterms:created>
  <dc:creator>MS Windows 2000 Pro</dc:creator>
  <dc:description/>
  <dc:language>ru-RU</dc:language>
  <cp:lastModifiedBy/>
  <cp:lastPrinted>2018-06-26T13:55:00Z</cp:lastPrinted>
  <dcterms:modified xsi:type="dcterms:W3CDTF">2019-11-28T15:38:58Z</dcterms:modified>
  <cp:revision>14</cp:revision>
  <dc:subject/>
  <dc:title>Date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